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ACA12" w14:textId="71A7800B" w:rsidR="00BE286C" w:rsidRDefault="00BE286C" w:rsidP="00BE286C">
      <w:pPr>
        <w:jc w:val="center"/>
      </w:pPr>
      <w:r w:rsidRPr="00BE286C">
        <w:rPr>
          <w:rFonts w:hint="eastAsia"/>
          <w:sz w:val="28"/>
          <w:szCs w:val="24"/>
        </w:rPr>
        <w:t>入</w:t>
      </w:r>
      <w:r w:rsidRPr="00BE286C">
        <w:rPr>
          <w:sz w:val="28"/>
          <w:szCs w:val="24"/>
        </w:rPr>
        <w:t xml:space="preserve"> 札 説 明 書</w:t>
      </w:r>
    </w:p>
    <w:p w14:paraId="268394D9" w14:textId="6DF5C6E9" w:rsidR="00BE286C" w:rsidRPr="00BE286C" w:rsidRDefault="00BE286C" w:rsidP="00BE286C">
      <w:pPr>
        <w:ind w:firstLineChars="100" w:firstLine="240"/>
        <w:rPr>
          <w:rFonts w:hAnsi="ＭＳ 明朝"/>
        </w:rPr>
      </w:pPr>
      <w:r w:rsidRPr="00BE286C">
        <w:rPr>
          <w:rFonts w:hAnsi="ＭＳ 明朝" w:hint="eastAsia"/>
        </w:rPr>
        <w:t>大船渡地区消防組合が行う</w:t>
      </w:r>
      <w:r w:rsidR="00062345" w:rsidRPr="00062345">
        <w:rPr>
          <w:rFonts w:hAnsi="ＭＳ 明朝" w:hint="eastAsia"/>
        </w:rPr>
        <w:t>救急情報管理システム・予防情報管理システム・その他出場情報管理システム導入</w:t>
      </w:r>
      <w:r w:rsidRPr="00BE286C">
        <w:rPr>
          <w:rFonts w:hAnsi="ＭＳ 明朝"/>
        </w:rPr>
        <w:t>に係る一般競争入札については、関係</w:t>
      </w:r>
      <w:r w:rsidRPr="00BE286C">
        <w:rPr>
          <w:rFonts w:hAnsi="ＭＳ 明朝" w:hint="eastAsia"/>
        </w:rPr>
        <w:t>法令の定めるもののほか、この入札説明書によるものとする。</w:t>
      </w:r>
      <w:r w:rsidRPr="00BE286C">
        <w:rPr>
          <w:rFonts w:hAnsi="ＭＳ 明朝"/>
        </w:rPr>
        <w:t xml:space="preserve"> </w:t>
      </w:r>
    </w:p>
    <w:p w14:paraId="024EA780" w14:textId="11245AE2" w:rsidR="00BE286C" w:rsidRPr="00BE286C" w:rsidRDefault="00BE286C" w:rsidP="00BE286C">
      <w:pPr>
        <w:ind w:firstLineChars="100" w:firstLine="240"/>
        <w:rPr>
          <w:rFonts w:hAnsi="ＭＳ 明朝"/>
        </w:rPr>
      </w:pPr>
      <w:r w:rsidRPr="00BE286C">
        <w:rPr>
          <w:rFonts w:hAnsi="ＭＳ 明朝" w:hint="eastAsia"/>
        </w:rPr>
        <w:t>入札に参加する者は、下記事項を熟知の上で入札しなければならない。この場合において、当該仕様書に疑義がある場合は、下記</w:t>
      </w:r>
      <w:r w:rsidRPr="00BE286C">
        <w:rPr>
          <w:rFonts w:hAnsi="ＭＳ 明朝"/>
        </w:rPr>
        <w:t>1</w:t>
      </w:r>
      <w:r w:rsidR="009654D9">
        <w:rPr>
          <w:rFonts w:hAnsi="ＭＳ 明朝" w:hint="eastAsia"/>
        </w:rPr>
        <w:t>2</w:t>
      </w:r>
      <w:r w:rsidRPr="00BE286C">
        <w:rPr>
          <w:rFonts w:hAnsi="ＭＳ 明朝"/>
        </w:rPr>
        <w:t xml:space="preserve">に掲げる者に説明を求めることができる。 </w:t>
      </w:r>
    </w:p>
    <w:p w14:paraId="29929782" w14:textId="24167E6B" w:rsidR="00BE286C" w:rsidRPr="00BE286C" w:rsidRDefault="00BE286C" w:rsidP="00BE286C">
      <w:pPr>
        <w:ind w:firstLineChars="100" w:firstLine="240"/>
        <w:rPr>
          <w:rFonts w:hAnsi="ＭＳ 明朝"/>
        </w:rPr>
      </w:pPr>
      <w:r w:rsidRPr="00BE286C">
        <w:rPr>
          <w:rFonts w:hAnsi="ＭＳ 明朝" w:hint="eastAsia"/>
        </w:rPr>
        <w:t>ただし、入札後に仕様等についての不知又は不明を理由として異議を申し立てることはできない。</w:t>
      </w:r>
      <w:r w:rsidRPr="00BE286C">
        <w:rPr>
          <w:rFonts w:hAnsi="ＭＳ 明朝"/>
        </w:rPr>
        <w:t xml:space="preserve"> </w:t>
      </w:r>
    </w:p>
    <w:p w14:paraId="77CB183C" w14:textId="0DFC83D9" w:rsidR="00BE286C" w:rsidRPr="00BE286C" w:rsidRDefault="00BE286C" w:rsidP="00BE286C">
      <w:pPr>
        <w:jc w:val="center"/>
        <w:rPr>
          <w:rFonts w:hAnsi="ＭＳ 明朝"/>
        </w:rPr>
      </w:pPr>
      <w:r w:rsidRPr="00BE286C">
        <w:rPr>
          <w:rFonts w:hAnsi="ＭＳ 明朝" w:hint="eastAsia"/>
        </w:rPr>
        <w:t>記</w:t>
      </w:r>
    </w:p>
    <w:p w14:paraId="456DB6F9" w14:textId="3E176BCC" w:rsidR="00BE286C" w:rsidRPr="00BE286C" w:rsidRDefault="00BE286C" w:rsidP="00BE286C">
      <w:pPr>
        <w:rPr>
          <w:rFonts w:hAnsi="ＭＳ 明朝"/>
        </w:rPr>
      </w:pPr>
      <w:r w:rsidRPr="00BE286C">
        <w:rPr>
          <w:rFonts w:hAnsi="ＭＳ 明朝" w:hint="eastAsia"/>
        </w:rPr>
        <w:t xml:space="preserve">１　</w:t>
      </w:r>
      <w:r w:rsidRPr="00BE286C">
        <w:rPr>
          <w:rFonts w:hAnsi="ＭＳ 明朝"/>
        </w:rPr>
        <w:t>公告日</w:t>
      </w:r>
      <w:r w:rsidRPr="00BE286C">
        <w:rPr>
          <w:rFonts w:hAnsi="ＭＳ 明朝" w:hint="eastAsia"/>
        </w:rPr>
        <w:t xml:space="preserve">　</w:t>
      </w:r>
      <w:r w:rsidRPr="00BE286C">
        <w:rPr>
          <w:rFonts w:hAnsi="ＭＳ 明朝"/>
        </w:rPr>
        <w:t>令和</w:t>
      </w:r>
      <w:r w:rsidRPr="00BE286C">
        <w:rPr>
          <w:rFonts w:hAnsi="ＭＳ 明朝" w:hint="eastAsia"/>
        </w:rPr>
        <w:t>７</w:t>
      </w:r>
      <w:r w:rsidRPr="00BE286C">
        <w:rPr>
          <w:rFonts w:hAnsi="ＭＳ 明朝"/>
        </w:rPr>
        <w:t>年</w:t>
      </w:r>
      <w:r w:rsidR="00062345">
        <w:rPr>
          <w:rFonts w:hAnsi="ＭＳ 明朝" w:hint="eastAsia"/>
        </w:rPr>
        <w:t>６</w:t>
      </w:r>
      <w:r w:rsidRPr="00BE286C">
        <w:rPr>
          <w:rFonts w:hAnsi="ＭＳ 明朝"/>
        </w:rPr>
        <w:t>月</w:t>
      </w:r>
      <w:r w:rsidR="00C059AC">
        <w:rPr>
          <w:rFonts w:hAnsi="ＭＳ 明朝" w:hint="eastAsia"/>
        </w:rPr>
        <w:t>５</w:t>
      </w:r>
      <w:r w:rsidRPr="00BE286C">
        <w:rPr>
          <w:rFonts w:hAnsi="ＭＳ 明朝"/>
        </w:rPr>
        <w:t xml:space="preserve">日 </w:t>
      </w:r>
    </w:p>
    <w:p w14:paraId="1D114DFE" w14:textId="31CC1541" w:rsidR="00BE286C" w:rsidRPr="00BE286C" w:rsidRDefault="00BE286C" w:rsidP="00BE286C">
      <w:pPr>
        <w:rPr>
          <w:rFonts w:hAnsi="ＭＳ 明朝"/>
        </w:rPr>
      </w:pPr>
      <w:r w:rsidRPr="00BE286C">
        <w:rPr>
          <w:rFonts w:hAnsi="ＭＳ 明朝" w:hint="eastAsia"/>
        </w:rPr>
        <w:t xml:space="preserve">２　</w:t>
      </w:r>
      <w:r w:rsidRPr="00BE286C">
        <w:rPr>
          <w:rFonts w:hAnsi="ＭＳ 明朝"/>
        </w:rPr>
        <w:t xml:space="preserve">競争入札に付する事項 </w:t>
      </w:r>
    </w:p>
    <w:p w14:paraId="3BE9D374" w14:textId="71822DA3" w:rsidR="00BE286C" w:rsidRPr="00BE286C" w:rsidRDefault="0010434E" w:rsidP="0010434E">
      <w:pPr>
        <w:pStyle w:val="a9"/>
        <w:numPr>
          <w:ilvl w:val="0"/>
          <w:numId w:val="2"/>
        </w:numPr>
        <w:ind w:left="567" w:hanging="340"/>
        <w:rPr>
          <w:rFonts w:hAnsi="ＭＳ 明朝"/>
        </w:rPr>
      </w:pPr>
      <w:r>
        <w:rPr>
          <w:rFonts w:hAnsi="ＭＳ 明朝" w:hint="eastAsia"/>
        </w:rPr>
        <w:t xml:space="preserve"> </w:t>
      </w:r>
      <w:r w:rsidR="00BE286C" w:rsidRPr="00BE286C">
        <w:rPr>
          <w:rFonts w:hAnsi="ＭＳ 明朝"/>
        </w:rPr>
        <w:t xml:space="preserve">業務の名称 </w:t>
      </w:r>
    </w:p>
    <w:p w14:paraId="07F65924" w14:textId="6F0896C2" w:rsidR="00BE286C" w:rsidRPr="00BE286C" w:rsidRDefault="00BE286C" w:rsidP="00062345">
      <w:pPr>
        <w:pStyle w:val="a9"/>
        <w:ind w:leftChars="150" w:left="473" w:hanging="113"/>
        <w:rPr>
          <w:rFonts w:hAnsi="ＭＳ 明朝"/>
        </w:rPr>
      </w:pPr>
      <w:r w:rsidRPr="00BE286C">
        <w:rPr>
          <w:rFonts w:hAnsi="ＭＳ 明朝" w:hint="eastAsia"/>
        </w:rPr>
        <w:t xml:space="preserve">  </w:t>
      </w:r>
      <w:r w:rsidR="0010434E">
        <w:rPr>
          <w:rFonts w:hAnsi="ＭＳ 明朝" w:hint="eastAsia"/>
        </w:rPr>
        <w:t xml:space="preserve"> </w:t>
      </w:r>
      <w:r w:rsidR="00062345" w:rsidRPr="00062345">
        <w:rPr>
          <w:rFonts w:hAnsi="ＭＳ 明朝" w:hint="eastAsia"/>
        </w:rPr>
        <w:t>救急情報管理システム・予防情報管理システム・その他出場情報管理システム導入業務</w:t>
      </w:r>
    </w:p>
    <w:p w14:paraId="094AD480" w14:textId="4FB9F200" w:rsidR="00BE286C" w:rsidRPr="00BE286C" w:rsidRDefault="00BE286C" w:rsidP="0010434E">
      <w:pPr>
        <w:pStyle w:val="a9"/>
        <w:numPr>
          <w:ilvl w:val="0"/>
          <w:numId w:val="2"/>
        </w:numPr>
        <w:ind w:left="567" w:hanging="340"/>
        <w:rPr>
          <w:rFonts w:hAnsi="ＭＳ 明朝"/>
        </w:rPr>
      </w:pPr>
      <w:r w:rsidRPr="00BE286C">
        <w:rPr>
          <w:rFonts w:hAnsi="ＭＳ 明朝"/>
        </w:rPr>
        <w:t xml:space="preserve"> 業務の特質等 </w:t>
      </w:r>
    </w:p>
    <w:p w14:paraId="16C6D8CB" w14:textId="19BF754C" w:rsidR="00BE286C" w:rsidRPr="00BE286C" w:rsidRDefault="00062345" w:rsidP="00062345">
      <w:pPr>
        <w:pStyle w:val="a9"/>
        <w:ind w:left="397" w:firstLineChars="100" w:firstLine="240"/>
        <w:rPr>
          <w:rFonts w:hAnsi="ＭＳ 明朝"/>
        </w:rPr>
      </w:pPr>
      <w:r w:rsidRPr="00062345">
        <w:rPr>
          <w:rFonts w:hAnsi="ＭＳ 明朝" w:hint="eastAsia"/>
        </w:rPr>
        <w:t>救急情報管理システム・予防情報管理システム・その他出場情報管理システム導入業務</w:t>
      </w:r>
      <w:r w:rsidR="00BE286C" w:rsidRPr="00BE286C">
        <w:rPr>
          <w:rFonts w:hAnsi="ＭＳ 明朝"/>
        </w:rPr>
        <w:t xml:space="preserve">仕様書による。 </w:t>
      </w:r>
    </w:p>
    <w:p w14:paraId="63FE044F" w14:textId="77777777" w:rsidR="008A1531" w:rsidRDefault="00BE286C" w:rsidP="00D776FA">
      <w:pPr>
        <w:pStyle w:val="a9"/>
        <w:numPr>
          <w:ilvl w:val="0"/>
          <w:numId w:val="2"/>
        </w:numPr>
        <w:rPr>
          <w:rFonts w:hAnsi="ＭＳ 明朝"/>
        </w:rPr>
      </w:pPr>
      <w:r w:rsidRPr="00BE286C">
        <w:rPr>
          <w:rFonts w:hAnsi="ＭＳ 明朝" w:hint="eastAsia"/>
        </w:rPr>
        <w:t xml:space="preserve"> </w:t>
      </w:r>
      <w:r w:rsidRPr="00BE286C">
        <w:rPr>
          <w:rFonts w:hAnsi="ＭＳ 明朝"/>
        </w:rPr>
        <w:t>委託期間</w:t>
      </w:r>
    </w:p>
    <w:p w14:paraId="2C51E5CC" w14:textId="33411CE3" w:rsidR="00BE286C" w:rsidRPr="008A1531" w:rsidRDefault="00BE286C" w:rsidP="008A1531">
      <w:pPr>
        <w:ind w:left="240" w:firstLineChars="100" w:firstLine="240"/>
        <w:rPr>
          <w:rFonts w:hAnsi="ＭＳ 明朝"/>
        </w:rPr>
      </w:pPr>
      <w:r w:rsidRPr="008A1531">
        <w:rPr>
          <w:rFonts w:hAnsi="ＭＳ 明朝"/>
        </w:rPr>
        <w:t xml:space="preserve"> </w:t>
      </w:r>
      <w:r w:rsidR="00D776FA" w:rsidRPr="008A1531">
        <w:rPr>
          <w:rFonts w:hAnsi="ＭＳ 明朝" w:hint="eastAsia"/>
        </w:rPr>
        <w:t xml:space="preserve"> </w:t>
      </w:r>
      <w:r w:rsidRPr="008A1531">
        <w:rPr>
          <w:rFonts w:hAnsi="ＭＳ 明朝"/>
        </w:rPr>
        <w:t>契約締結</w:t>
      </w:r>
      <w:r w:rsidRPr="008A1531">
        <w:rPr>
          <w:rFonts w:hAnsi="ＭＳ 明朝" w:hint="eastAsia"/>
        </w:rPr>
        <w:t>の日の翌日</w:t>
      </w:r>
      <w:r w:rsidRPr="008A1531">
        <w:rPr>
          <w:rFonts w:hAnsi="ＭＳ 明朝"/>
        </w:rPr>
        <w:t>から令和</w:t>
      </w:r>
      <w:r w:rsidRPr="008A1531">
        <w:rPr>
          <w:rFonts w:hAnsi="ＭＳ 明朝" w:hint="eastAsia"/>
        </w:rPr>
        <w:t>８</w:t>
      </w:r>
      <w:r w:rsidRPr="008A1531">
        <w:rPr>
          <w:rFonts w:hAnsi="ＭＳ 明朝"/>
        </w:rPr>
        <w:t>年</w:t>
      </w:r>
      <w:r w:rsidRPr="008A1531">
        <w:rPr>
          <w:rFonts w:hAnsi="ＭＳ 明朝" w:hint="eastAsia"/>
        </w:rPr>
        <w:t>３</w:t>
      </w:r>
      <w:r w:rsidRPr="008A1531">
        <w:rPr>
          <w:rFonts w:hAnsi="ＭＳ 明朝"/>
        </w:rPr>
        <w:t xml:space="preserve">月31日まで </w:t>
      </w:r>
    </w:p>
    <w:p w14:paraId="69480B63" w14:textId="77777777" w:rsidR="002C2FBE" w:rsidRPr="002C2FBE" w:rsidRDefault="002C2FBE" w:rsidP="002C2FBE">
      <w:pPr>
        <w:rPr>
          <w:rFonts w:hAnsi="ＭＳ 明朝"/>
        </w:rPr>
      </w:pPr>
      <w:r>
        <w:rPr>
          <w:rFonts w:hAnsi="ＭＳ 明朝" w:hint="eastAsia"/>
        </w:rPr>
        <w:t xml:space="preserve">３　</w:t>
      </w:r>
      <w:r w:rsidRPr="002C2FBE">
        <w:rPr>
          <w:rFonts w:hAnsi="ＭＳ 明朝" w:hint="eastAsia"/>
        </w:rPr>
        <w:t>入札書・記載方法等</w:t>
      </w:r>
      <w:r w:rsidRPr="002C2FBE">
        <w:rPr>
          <w:rFonts w:hAnsi="ＭＳ 明朝"/>
        </w:rPr>
        <w:t xml:space="preserve"> </w:t>
      </w:r>
    </w:p>
    <w:p w14:paraId="77C68825" w14:textId="63ECA6F2" w:rsidR="002C2FBE" w:rsidRPr="002C2FBE" w:rsidRDefault="002C2FBE" w:rsidP="00062345">
      <w:pPr>
        <w:ind w:leftChars="100" w:left="240" w:firstLineChars="100" w:firstLine="240"/>
        <w:rPr>
          <w:rFonts w:hAnsi="ＭＳ 明朝"/>
        </w:rPr>
      </w:pPr>
      <w:r w:rsidRPr="002C2FBE">
        <w:rPr>
          <w:rFonts w:hAnsi="ＭＳ 明朝" w:hint="eastAsia"/>
        </w:rPr>
        <w:t>入札書（様式</w:t>
      </w:r>
      <w:r w:rsidR="00D776FA">
        <w:rPr>
          <w:rFonts w:hAnsi="ＭＳ 明朝" w:hint="eastAsia"/>
        </w:rPr>
        <w:t>２</w:t>
      </w:r>
      <w:r w:rsidRPr="002C2FBE">
        <w:rPr>
          <w:rFonts w:hAnsi="ＭＳ 明朝" w:hint="eastAsia"/>
        </w:rPr>
        <w:t>）には、別添</w:t>
      </w:r>
      <w:r w:rsidR="00C07900">
        <w:rPr>
          <w:rFonts w:hAnsi="ＭＳ 明朝" w:hint="eastAsia"/>
        </w:rPr>
        <w:t>、「</w:t>
      </w:r>
      <w:r w:rsidR="00062345" w:rsidRPr="00062345">
        <w:rPr>
          <w:rFonts w:hAnsi="ＭＳ 明朝" w:hint="eastAsia"/>
        </w:rPr>
        <w:t>救急情報管理システム・予防情報管理システム・その他出場情報管理システム導入業務</w:t>
      </w:r>
      <w:r w:rsidRPr="002C2FBE">
        <w:rPr>
          <w:rFonts w:hAnsi="ＭＳ 明朝" w:hint="eastAsia"/>
        </w:rPr>
        <w:t>仕様書</w:t>
      </w:r>
      <w:r w:rsidR="00C07900">
        <w:rPr>
          <w:rFonts w:hAnsi="ＭＳ 明朝" w:hint="eastAsia"/>
        </w:rPr>
        <w:t>」</w:t>
      </w:r>
      <w:r w:rsidR="00C07900" w:rsidRPr="00C07900">
        <w:rPr>
          <w:rFonts w:hAnsi="ＭＳ 明朝" w:hint="eastAsia"/>
        </w:rPr>
        <w:t>（以下「仕様書」という。）</w:t>
      </w:r>
      <w:r w:rsidRPr="002C2FBE">
        <w:rPr>
          <w:rFonts w:hAnsi="ＭＳ 明朝" w:hint="eastAsia"/>
        </w:rPr>
        <w:t>に記載された事項を履行するために必要な</w:t>
      </w:r>
      <w:r w:rsidR="00C35646">
        <w:rPr>
          <w:rFonts w:hAnsi="ＭＳ 明朝" w:hint="eastAsia"/>
        </w:rPr>
        <w:t>年額、月額及びデータ移行</w:t>
      </w:r>
      <w:r w:rsidR="0065089D">
        <w:rPr>
          <w:rFonts w:hAnsi="ＭＳ 明朝" w:hint="eastAsia"/>
        </w:rPr>
        <w:t>の</w:t>
      </w:r>
      <w:r w:rsidRPr="002C2FBE">
        <w:rPr>
          <w:rFonts w:hAnsi="ＭＳ 明朝" w:hint="eastAsia"/>
        </w:rPr>
        <w:t>金額（消費税抜）</w:t>
      </w:r>
      <w:r w:rsidR="0065089D">
        <w:rPr>
          <w:rFonts w:hAnsi="ＭＳ 明朝" w:hint="eastAsia"/>
        </w:rPr>
        <w:t>を</w:t>
      </w:r>
      <w:r w:rsidRPr="002C2FBE">
        <w:rPr>
          <w:rFonts w:hAnsi="ＭＳ 明朝" w:hint="eastAsia"/>
        </w:rPr>
        <w:t>記入して提出してください。なお、この金額をもって事業者を決定し契約を行います。</w:t>
      </w:r>
    </w:p>
    <w:p w14:paraId="44D808E5" w14:textId="77777777" w:rsidR="002C2FBE" w:rsidRPr="002C2FBE" w:rsidRDefault="002C2FBE" w:rsidP="002C2FBE">
      <w:pPr>
        <w:rPr>
          <w:rFonts w:hAnsi="ＭＳ 明朝"/>
        </w:rPr>
      </w:pPr>
      <w:r>
        <w:rPr>
          <w:rFonts w:hAnsi="ＭＳ 明朝" w:hint="eastAsia"/>
        </w:rPr>
        <w:t>４</w:t>
      </w:r>
      <w:r w:rsidR="00BE286C" w:rsidRPr="00BE286C">
        <w:rPr>
          <w:rFonts w:hAnsi="ＭＳ 明朝" w:hint="eastAsia"/>
        </w:rPr>
        <w:t xml:space="preserve">　</w:t>
      </w:r>
      <w:r w:rsidRPr="002C2FBE">
        <w:rPr>
          <w:rFonts w:hAnsi="ＭＳ 明朝" w:hint="eastAsia"/>
        </w:rPr>
        <w:t>入札参加資格について</w:t>
      </w:r>
      <w:r w:rsidRPr="002C2FBE">
        <w:rPr>
          <w:rFonts w:hAnsi="ＭＳ 明朝"/>
        </w:rPr>
        <w:t xml:space="preserve"> </w:t>
      </w:r>
    </w:p>
    <w:p w14:paraId="2EDA0459" w14:textId="56DE6283" w:rsidR="002C2FBE" w:rsidRPr="004A0322" w:rsidRDefault="0066758D" w:rsidP="004A0322">
      <w:pPr>
        <w:pStyle w:val="a9"/>
        <w:numPr>
          <w:ilvl w:val="0"/>
          <w:numId w:val="4"/>
        </w:numPr>
        <w:rPr>
          <w:rFonts w:hAnsi="ＭＳ 明朝"/>
        </w:rPr>
      </w:pPr>
      <w:r>
        <w:rPr>
          <w:rFonts w:hAnsi="ＭＳ 明朝" w:hint="eastAsia"/>
        </w:rPr>
        <w:t xml:space="preserve"> </w:t>
      </w:r>
      <w:r w:rsidR="002C2FBE" w:rsidRPr="004A0322">
        <w:rPr>
          <w:rFonts w:hAnsi="ＭＳ 明朝" w:hint="eastAsia"/>
        </w:rPr>
        <w:t>入札への参加にあたっては、次の要件を全て満たしていることが必要です。</w:t>
      </w:r>
      <w:r w:rsidR="002C2FBE" w:rsidRPr="004A0322">
        <w:rPr>
          <w:rFonts w:hAnsi="ＭＳ 明朝"/>
        </w:rPr>
        <w:t xml:space="preserve"> </w:t>
      </w:r>
    </w:p>
    <w:p w14:paraId="7CE584EC" w14:textId="673BBE90" w:rsidR="002C2FBE" w:rsidRPr="002C2FBE" w:rsidRDefault="002C2FBE" w:rsidP="004A0322">
      <w:pPr>
        <w:pStyle w:val="a9"/>
        <w:numPr>
          <w:ilvl w:val="1"/>
          <w:numId w:val="4"/>
        </w:numPr>
        <w:ind w:left="737" w:hanging="340"/>
        <w:rPr>
          <w:rFonts w:hAnsi="ＭＳ 明朝"/>
        </w:rPr>
      </w:pPr>
      <w:r w:rsidRPr="002C2FBE">
        <w:rPr>
          <w:rFonts w:hAnsi="ＭＳ 明朝"/>
        </w:rPr>
        <w:t xml:space="preserve">地方自治法施行令第167条の４の規定に該当しない者であること。 </w:t>
      </w:r>
    </w:p>
    <w:p w14:paraId="0C295397" w14:textId="0CE195DA" w:rsidR="002C2FBE" w:rsidRPr="004A0322" w:rsidRDefault="002C2FBE" w:rsidP="004A0322">
      <w:pPr>
        <w:pStyle w:val="a9"/>
        <w:numPr>
          <w:ilvl w:val="1"/>
          <w:numId w:val="4"/>
        </w:numPr>
        <w:ind w:left="737" w:hanging="340"/>
        <w:rPr>
          <w:rFonts w:hAnsi="ＭＳ 明朝"/>
        </w:rPr>
      </w:pPr>
      <w:r w:rsidRPr="004A0322">
        <w:rPr>
          <w:rFonts w:hAnsi="ＭＳ 明朝"/>
        </w:rPr>
        <w:t xml:space="preserve">法人税、市（町村）税を滞納又は遅延していないこと。 </w:t>
      </w:r>
    </w:p>
    <w:p w14:paraId="65428DFD" w14:textId="78146786" w:rsidR="00BE286C" w:rsidRDefault="002C2FBE" w:rsidP="00C35646">
      <w:pPr>
        <w:pStyle w:val="a9"/>
        <w:numPr>
          <w:ilvl w:val="1"/>
          <w:numId w:val="4"/>
        </w:numPr>
        <w:ind w:left="567" w:hanging="170"/>
        <w:rPr>
          <w:rFonts w:hAnsi="ＭＳ 明朝"/>
        </w:rPr>
      </w:pPr>
      <w:r w:rsidRPr="002C2FBE">
        <w:rPr>
          <w:rFonts w:hAnsi="ＭＳ 明朝"/>
        </w:rPr>
        <w:t>暴力団員による不当な行為の防止等に関する法律第２条の規定に該当していないこと。</w:t>
      </w:r>
    </w:p>
    <w:p w14:paraId="13299EC6" w14:textId="384F578C" w:rsidR="00294FCC" w:rsidRPr="0066758D" w:rsidRDefault="0066758D" w:rsidP="0066758D">
      <w:pPr>
        <w:pStyle w:val="a9"/>
        <w:numPr>
          <w:ilvl w:val="0"/>
          <w:numId w:val="4"/>
        </w:numPr>
        <w:rPr>
          <w:rFonts w:hAnsi="ＭＳ 明朝"/>
        </w:rPr>
      </w:pPr>
      <w:r>
        <w:rPr>
          <w:rFonts w:hAnsi="ＭＳ 明朝" w:hint="eastAsia"/>
        </w:rPr>
        <w:t xml:space="preserve"> </w:t>
      </w:r>
      <w:r w:rsidR="00294FCC" w:rsidRPr="0066758D">
        <w:rPr>
          <w:rFonts w:hAnsi="ＭＳ 明朝" w:hint="eastAsia"/>
        </w:rPr>
        <w:t>必要書類について</w:t>
      </w:r>
      <w:r w:rsidR="00294FCC" w:rsidRPr="0066758D">
        <w:rPr>
          <w:rFonts w:hAnsi="ＭＳ 明朝"/>
        </w:rPr>
        <w:t xml:space="preserve"> </w:t>
      </w:r>
    </w:p>
    <w:p w14:paraId="42746E4C" w14:textId="03D75FDD" w:rsidR="00294FCC" w:rsidRPr="00427624" w:rsidRDefault="00427624" w:rsidP="0065089D">
      <w:pPr>
        <w:pStyle w:val="a9"/>
        <w:ind w:left="737"/>
        <w:rPr>
          <w:rFonts w:hAnsi="ＭＳ 明朝"/>
        </w:rPr>
      </w:pPr>
      <w:r w:rsidRPr="00427624">
        <w:rPr>
          <w:rFonts w:hAnsi="ＭＳ 明朝" w:hint="eastAsia"/>
        </w:rPr>
        <w:t>入札参加資格確認申請書（様式１）</w:t>
      </w:r>
    </w:p>
    <w:p w14:paraId="61E17043" w14:textId="260C37F5" w:rsidR="0066758D" w:rsidRPr="0065089D" w:rsidRDefault="0066758D" w:rsidP="0065089D">
      <w:pPr>
        <w:pStyle w:val="a9"/>
        <w:numPr>
          <w:ilvl w:val="1"/>
          <w:numId w:val="4"/>
        </w:numPr>
        <w:rPr>
          <w:rFonts w:hAnsi="ＭＳ 明朝"/>
        </w:rPr>
      </w:pPr>
      <w:r w:rsidRPr="0065089D">
        <w:rPr>
          <w:rFonts w:hAnsi="ＭＳ 明朝" w:hint="eastAsia"/>
        </w:rPr>
        <w:t xml:space="preserve">　提出期限　　令和７年</w:t>
      </w:r>
      <w:r w:rsidR="0065089D" w:rsidRPr="0065089D">
        <w:rPr>
          <w:rFonts w:hAnsi="ＭＳ 明朝" w:hint="eastAsia"/>
        </w:rPr>
        <w:t>６</w:t>
      </w:r>
      <w:r w:rsidRPr="0065089D">
        <w:rPr>
          <w:rFonts w:hAnsi="ＭＳ 明朝" w:hint="eastAsia"/>
        </w:rPr>
        <w:t>月</w:t>
      </w:r>
      <w:r w:rsidR="006D6A41">
        <w:rPr>
          <w:rFonts w:hAnsi="ＭＳ 明朝" w:hint="eastAsia"/>
        </w:rPr>
        <w:t>17</w:t>
      </w:r>
      <w:r w:rsidRPr="0065089D">
        <w:rPr>
          <w:rFonts w:hAnsi="ＭＳ 明朝" w:hint="eastAsia"/>
        </w:rPr>
        <w:t>日（</w:t>
      </w:r>
      <w:r w:rsidR="006D6A41">
        <w:rPr>
          <w:rFonts w:hAnsi="ＭＳ 明朝" w:hint="eastAsia"/>
        </w:rPr>
        <w:t>火</w:t>
      </w:r>
      <w:r w:rsidRPr="0065089D">
        <w:rPr>
          <w:rFonts w:hAnsi="ＭＳ 明朝" w:hint="eastAsia"/>
        </w:rPr>
        <w:t>）　午後５時</w:t>
      </w:r>
    </w:p>
    <w:p w14:paraId="0FC81585" w14:textId="0BBDFC71" w:rsidR="0066758D" w:rsidRPr="0065089D" w:rsidRDefault="0066758D" w:rsidP="0065089D">
      <w:pPr>
        <w:pStyle w:val="a9"/>
        <w:numPr>
          <w:ilvl w:val="1"/>
          <w:numId w:val="4"/>
        </w:numPr>
        <w:rPr>
          <w:rFonts w:hAnsi="ＭＳ 明朝"/>
        </w:rPr>
      </w:pPr>
      <w:r w:rsidRPr="0065089D">
        <w:rPr>
          <w:rFonts w:hAnsi="ＭＳ 明朝" w:hint="eastAsia"/>
        </w:rPr>
        <w:t xml:space="preserve">　提出場所　　</w:t>
      </w:r>
      <w:r w:rsidR="00D776FA" w:rsidRPr="0065089D">
        <w:rPr>
          <w:rFonts w:hAnsi="ＭＳ 明朝"/>
        </w:rPr>
        <w:t>12 契約に関する事務を担当する部署</w:t>
      </w:r>
    </w:p>
    <w:p w14:paraId="09BEB341" w14:textId="570EBF6D" w:rsidR="0066758D" w:rsidRPr="0065089D" w:rsidRDefault="0066758D" w:rsidP="0065089D">
      <w:pPr>
        <w:pStyle w:val="a9"/>
        <w:numPr>
          <w:ilvl w:val="1"/>
          <w:numId w:val="4"/>
        </w:numPr>
        <w:rPr>
          <w:rFonts w:hAnsi="ＭＳ 明朝"/>
        </w:rPr>
      </w:pPr>
      <w:r w:rsidRPr="0065089D">
        <w:rPr>
          <w:rFonts w:hAnsi="ＭＳ 明朝" w:hint="eastAsia"/>
        </w:rPr>
        <w:t xml:space="preserve">　提出方法　　持参又</w:t>
      </w:r>
      <w:r w:rsidR="00D776FA" w:rsidRPr="0065089D">
        <w:rPr>
          <w:rFonts w:hAnsi="ＭＳ 明朝"/>
        </w:rPr>
        <w:t>12 契約に関する事務を担当する</w:t>
      </w:r>
      <w:r w:rsidR="00D776FA" w:rsidRPr="0065089D">
        <w:rPr>
          <w:rFonts w:hAnsi="ＭＳ 明朝" w:hint="eastAsia"/>
        </w:rPr>
        <w:t>部署</w:t>
      </w:r>
      <w:r w:rsidRPr="0065089D">
        <w:rPr>
          <w:rFonts w:hAnsi="ＭＳ 明朝" w:hint="eastAsia"/>
        </w:rPr>
        <w:t>は郵送</w:t>
      </w:r>
    </w:p>
    <w:p w14:paraId="06724FE6" w14:textId="674DC7A6" w:rsidR="00784365" w:rsidRPr="00784365" w:rsidRDefault="00F515CE" w:rsidP="00784365">
      <w:pPr>
        <w:rPr>
          <w:rFonts w:hAnsi="ＭＳ 明朝"/>
        </w:rPr>
      </w:pPr>
      <w:r>
        <w:rPr>
          <w:rFonts w:hAnsi="ＭＳ 明朝" w:hint="eastAsia"/>
        </w:rPr>
        <w:t>５</w:t>
      </w:r>
      <w:r w:rsidR="00784365">
        <w:rPr>
          <w:rFonts w:hAnsi="ＭＳ 明朝" w:hint="eastAsia"/>
        </w:rPr>
        <w:t xml:space="preserve">　</w:t>
      </w:r>
      <w:r w:rsidR="00784365" w:rsidRPr="00784365">
        <w:rPr>
          <w:rFonts w:hAnsi="ＭＳ 明朝"/>
        </w:rPr>
        <w:t xml:space="preserve">入札の方法等に関する事項 </w:t>
      </w:r>
    </w:p>
    <w:p w14:paraId="5FFC1235" w14:textId="7BB6D4E7" w:rsidR="00784365" w:rsidRPr="004A0322" w:rsidRDefault="00784365" w:rsidP="004A0322">
      <w:pPr>
        <w:pStyle w:val="a9"/>
        <w:numPr>
          <w:ilvl w:val="0"/>
          <w:numId w:val="7"/>
        </w:numPr>
        <w:rPr>
          <w:rFonts w:hAnsi="ＭＳ 明朝"/>
        </w:rPr>
      </w:pPr>
      <w:r w:rsidRPr="004A0322">
        <w:rPr>
          <w:rFonts w:hAnsi="ＭＳ 明朝"/>
        </w:rPr>
        <w:t xml:space="preserve"> 契約保証金については、免除とします。 </w:t>
      </w:r>
    </w:p>
    <w:p w14:paraId="6453619B" w14:textId="63008311" w:rsidR="00784365" w:rsidRPr="004A0322" w:rsidRDefault="004A0322" w:rsidP="004A0322">
      <w:pPr>
        <w:pStyle w:val="a9"/>
        <w:numPr>
          <w:ilvl w:val="0"/>
          <w:numId w:val="7"/>
        </w:numPr>
        <w:rPr>
          <w:rFonts w:hAnsi="ＭＳ 明朝"/>
        </w:rPr>
      </w:pPr>
      <w:r>
        <w:rPr>
          <w:rFonts w:hAnsi="ＭＳ 明朝" w:hint="eastAsia"/>
        </w:rPr>
        <w:t xml:space="preserve"> </w:t>
      </w:r>
      <w:r w:rsidR="00784365" w:rsidRPr="004A0322">
        <w:rPr>
          <w:rFonts w:hAnsi="ＭＳ 明朝"/>
        </w:rPr>
        <w:t xml:space="preserve">金額の訂正、押印のないもの等、条件に満たないものは無効とします。 </w:t>
      </w:r>
    </w:p>
    <w:p w14:paraId="6DD455CA" w14:textId="25B116B8" w:rsidR="00784365" w:rsidRPr="004A0322" w:rsidRDefault="004A0322" w:rsidP="004A0322">
      <w:pPr>
        <w:pStyle w:val="a9"/>
        <w:numPr>
          <w:ilvl w:val="0"/>
          <w:numId w:val="7"/>
        </w:numPr>
        <w:rPr>
          <w:rFonts w:hAnsi="ＭＳ 明朝"/>
        </w:rPr>
      </w:pPr>
      <w:r>
        <w:rPr>
          <w:rFonts w:hAnsi="ＭＳ 明朝" w:hint="eastAsia"/>
        </w:rPr>
        <w:t xml:space="preserve"> </w:t>
      </w:r>
      <w:r w:rsidR="00784365" w:rsidRPr="004A0322">
        <w:rPr>
          <w:rFonts w:hAnsi="ＭＳ 明朝"/>
        </w:rPr>
        <w:t xml:space="preserve">天災その他やむを得ない理由により、入札を行うことができないときは中止します。 </w:t>
      </w:r>
    </w:p>
    <w:p w14:paraId="17D2B781" w14:textId="638FB5F3" w:rsidR="00784365" w:rsidRPr="004A0322" w:rsidRDefault="00784365" w:rsidP="004A0322">
      <w:pPr>
        <w:pStyle w:val="a9"/>
        <w:numPr>
          <w:ilvl w:val="0"/>
          <w:numId w:val="7"/>
        </w:numPr>
        <w:rPr>
          <w:rFonts w:hAnsi="ＭＳ 明朝"/>
        </w:rPr>
      </w:pPr>
      <w:r w:rsidRPr="004A0322">
        <w:rPr>
          <w:rFonts w:hAnsi="ＭＳ 明朝"/>
        </w:rPr>
        <w:lastRenderedPageBreak/>
        <w:t xml:space="preserve"> 決定者が契約の取りかわしをしないときは、その決定は無効とします。</w:t>
      </w:r>
    </w:p>
    <w:p w14:paraId="2D2E507E" w14:textId="674D8248" w:rsidR="00BE286C" w:rsidRPr="00BE286C" w:rsidRDefault="00F515CE" w:rsidP="00BE286C">
      <w:pPr>
        <w:rPr>
          <w:rFonts w:hAnsi="ＭＳ 明朝"/>
        </w:rPr>
      </w:pPr>
      <w:r>
        <w:rPr>
          <w:rFonts w:hAnsi="ＭＳ 明朝" w:hint="eastAsia"/>
        </w:rPr>
        <w:t xml:space="preserve">６　</w:t>
      </w:r>
      <w:r w:rsidR="00BE286C" w:rsidRPr="00BE286C">
        <w:rPr>
          <w:rFonts w:hAnsi="ＭＳ 明朝"/>
        </w:rPr>
        <w:t xml:space="preserve">契約条項を示す場所及び期間 </w:t>
      </w:r>
    </w:p>
    <w:p w14:paraId="030B780B" w14:textId="2FD3582E" w:rsidR="00BE286C" w:rsidRPr="00F515CE" w:rsidRDefault="00F515CE" w:rsidP="00BE286C">
      <w:pPr>
        <w:pStyle w:val="a9"/>
        <w:numPr>
          <w:ilvl w:val="0"/>
          <w:numId w:val="9"/>
        </w:numPr>
        <w:rPr>
          <w:rFonts w:hAnsi="ＭＳ 明朝"/>
        </w:rPr>
      </w:pPr>
      <w:r w:rsidRPr="00F515CE">
        <w:rPr>
          <w:rFonts w:hAnsi="ＭＳ 明朝"/>
        </w:rPr>
        <w:t xml:space="preserve"> </w:t>
      </w:r>
      <w:r w:rsidR="00BE286C" w:rsidRPr="00F515CE">
        <w:rPr>
          <w:rFonts w:hAnsi="ＭＳ 明朝"/>
        </w:rPr>
        <w:t>場</w:t>
      </w:r>
      <w:r>
        <w:rPr>
          <w:rFonts w:hAnsi="ＭＳ 明朝" w:hint="eastAsia"/>
        </w:rPr>
        <w:t xml:space="preserve">　　</w:t>
      </w:r>
      <w:r w:rsidR="00BE286C" w:rsidRPr="00F515CE">
        <w:rPr>
          <w:rFonts w:hAnsi="ＭＳ 明朝"/>
        </w:rPr>
        <w:t>所</w:t>
      </w:r>
      <w:r>
        <w:rPr>
          <w:rFonts w:hAnsi="ＭＳ 明朝" w:hint="eastAsia"/>
        </w:rPr>
        <w:t xml:space="preserve">   </w:t>
      </w:r>
      <w:r w:rsidR="00BE286C" w:rsidRPr="00F515CE">
        <w:rPr>
          <w:rFonts w:hAnsi="ＭＳ 明朝"/>
        </w:rPr>
        <w:t>1</w:t>
      </w:r>
      <w:r w:rsidR="00D776FA">
        <w:rPr>
          <w:rFonts w:hAnsi="ＭＳ 明朝" w:hint="eastAsia"/>
        </w:rPr>
        <w:t>2</w:t>
      </w:r>
      <w:r w:rsidR="00BE286C" w:rsidRPr="00F515CE">
        <w:rPr>
          <w:rFonts w:hAnsi="ＭＳ 明朝"/>
        </w:rPr>
        <w:t xml:space="preserve"> 契約に関する事務を担当する</w:t>
      </w:r>
      <w:r w:rsidR="00D776FA">
        <w:rPr>
          <w:rFonts w:hAnsi="ＭＳ 明朝" w:hint="eastAsia"/>
        </w:rPr>
        <w:t>部署</w:t>
      </w:r>
      <w:r w:rsidR="00BE286C" w:rsidRPr="00F515CE">
        <w:rPr>
          <w:rFonts w:hAnsi="ＭＳ 明朝"/>
        </w:rPr>
        <w:t xml:space="preserve"> </w:t>
      </w:r>
    </w:p>
    <w:p w14:paraId="733E8AF9" w14:textId="620F492D" w:rsidR="00BE286C" w:rsidRPr="00F515CE" w:rsidRDefault="00BE286C" w:rsidP="00BE286C">
      <w:pPr>
        <w:pStyle w:val="a9"/>
        <w:numPr>
          <w:ilvl w:val="0"/>
          <w:numId w:val="9"/>
        </w:numPr>
        <w:rPr>
          <w:rFonts w:hAnsi="ＭＳ 明朝"/>
        </w:rPr>
      </w:pPr>
      <w:r w:rsidRPr="00F515CE">
        <w:rPr>
          <w:rFonts w:hAnsi="ＭＳ 明朝"/>
        </w:rPr>
        <w:t xml:space="preserve"> 期</w:t>
      </w:r>
      <w:r w:rsidR="00F515CE">
        <w:rPr>
          <w:rFonts w:hAnsi="ＭＳ 明朝" w:hint="eastAsia"/>
        </w:rPr>
        <w:t xml:space="preserve">　　</w:t>
      </w:r>
      <w:r w:rsidRPr="00F515CE">
        <w:rPr>
          <w:rFonts w:hAnsi="ＭＳ 明朝"/>
        </w:rPr>
        <w:t xml:space="preserve">間 </w:t>
      </w:r>
      <w:r w:rsidR="00F515CE">
        <w:rPr>
          <w:rFonts w:hAnsi="ＭＳ 明朝" w:hint="eastAsia"/>
        </w:rPr>
        <w:t xml:space="preserve">  </w:t>
      </w:r>
      <w:r w:rsidR="003945CF">
        <w:rPr>
          <w:rFonts w:hAnsi="ＭＳ 明朝" w:hint="eastAsia"/>
        </w:rPr>
        <w:t>令和７</w:t>
      </w:r>
      <w:r w:rsidRPr="00F515CE">
        <w:rPr>
          <w:rFonts w:hAnsi="ＭＳ 明朝"/>
        </w:rPr>
        <w:t>年</w:t>
      </w:r>
      <w:r w:rsidR="006D6A41">
        <w:rPr>
          <w:rFonts w:hAnsi="ＭＳ 明朝" w:hint="eastAsia"/>
        </w:rPr>
        <w:t>６</w:t>
      </w:r>
      <w:r w:rsidRPr="00F515CE">
        <w:rPr>
          <w:rFonts w:hAnsi="ＭＳ 明朝"/>
        </w:rPr>
        <w:t>月</w:t>
      </w:r>
      <w:r w:rsidR="006D6A41">
        <w:rPr>
          <w:rFonts w:hAnsi="ＭＳ 明朝" w:hint="eastAsia"/>
        </w:rPr>
        <w:t>17</w:t>
      </w:r>
      <w:r w:rsidRPr="00F515CE">
        <w:rPr>
          <w:rFonts w:hAnsi="ＭＳ 明朝"/>
        </w:rPr>
        <w:t>日</w:t>
      </w:r>
      <w:r w:rsidR="00D461CD">
        <w:rPr>
          <w:rFonts w:hAnsi="ＭＳ 明朝" w:hint="eastAsia"/>
        </w:rPr>
        <w:t>（</w:t>
      </w:r>
      <w:r w:rsidR="006D6A41">
        <w:rPr>
          <w:rFonts w:hAnsi="ＭＳ 明朝" w:hint="eastAsia"/>
        </w:rPr>
        <w:t>火</w:t>
      </w:r>
      <w:r w:rsidR="00D461CD">
        <w:rPr>
          <w:rFonts w:hAnsi="ＭＳ 明朝" w:hint="eastAsia"/>
        </w:rPr>
        <w:t>）</w:t>
      </w:r>
      <w:r w:rsidRPr="00F515CE">
        <w:rPr>
          <w:rFonts w:hAnsi="ＭＳ 明朝"/>
        </w:rPr>
        <w:t xml:space="preserve">まで </w:t>
      </w:r>
    </w:p>
    <w:p w14:paraId="416679A1" w14:textId="04EDCEFD" w:rsidR="00BE286C" w:rsidRPr="00BE286C" w:rsidRDefault="00BE286C" w:rsidP="00F515CE">
      <w:pPr>
        <w:ind w:firstLineChars="800" w:firstLine="1920"/>
        <w:rPr>
          <w:rFonts w:hAnsi="ＭＳ 明朝"/>
        </w:rPr>
      </w:pPr>
      <w:r w:rsidRPr="00BE286C">
        <w:rPr>
          <w:rFonts w:hAnsi="ＭＳ 明朝" w:hint="eastAsia"/>
        </w:rPr>
        <w:t>（土曜日及び日曜日を除く。午前</w:t>
      </w:r>
      <w:r w:rsidR="003945CF">
        <w:rPr>
          <w:rFonts w:hAnsi="ＭＳ 明朝" w:hint="eastAsia"/>
        </w:rPr>
        <w:t>９</w:t>
      </w:r>
      <w:r w:rsidRPr="00BE286C">
        <w:rPr>
          <w:rFonts w:hAnsi="ＭＳ 明朝"/>
        </w:rPr>
        <w:t>時から午後</w:t>
      </w:r>
      <w:r w:rsidR="003945CF">
        <w:rPr>
          <w:rFonts w:hAnsi="ＭＳ 明朝" w:hint="eastAsia"/>
        </w:rPr>
        <w:t>５</w:t>
      </w:r>
      <w:r w:rsidRPr="00BE286C">
        <w:rPr>
          <w:rFonts w:hAnsi="ＭＳ 明朝"/>
        </w:rPr>
        <w:t xml:space="preserve">時まで） </w:t>
      </w:r>
    </w:p>
    <w:p w14:paraId="1354E30B" w14:textId="3566A242" w:rsidR="00BE286C" w:rsidRPr="00BE286C" w:rsidRDefault="00F515CE" w:rsidP="00BE286C">
      <w:pPr>
        <w:rPr>
          <w:rFonts w:hAnsi="ＭＳ 明朝"/>
        </w:rPr>
      </w:pPr>
      <w:r>
        <w:rPr>
          <w:rFonts w:hAnsi="ＭＳ 明朝" w:hint="eastAsia"/>
        </w:rPr>
        <w:t>７</w:t>
      </w:r>
      <w:r w:rsidR="00BE286C" w:rsidRPr="00BE286C">
        <w:rPr>
          <w:rFonts w:hAnsi="ＭＳ 明朝"/>
        </w:rPr>
        <w:t xml:space="preserve"> 入札説明書及び仕様書の配布場所及び配布期間 </w:t>
      </w:r>
    </w:p>
    <w:p w14:paraId="46C5A3C2" w14:textId="18D5F304" w:rsidR="00BE286C" w:rsidRPr="00F515CE" w:rsidRDefault="00BE286C" w:rsidP="00F515CE">
      <w:pPr>
        <w:pStyle w:val="a9"/>
        <w:numPr>
          <w:ilvl w:val="0"/>
          <w:numId w:val="10"/>
        </w:numPr>
        <w:ind w:leftChars="100" w:left="580" w:hanging="340"/>
        <w:rPr>
          <w:rFonts w:hAnsi="ＭＳ 明朝"/>
        </w:rPr>
      </w:pPr>
      <w:r w:rsidRPr="00F515CE">
        <w:rPr>
          <w:rFonts w:hAnsi="ＭＳ 明朝"/>
        </w:rPr>
        <w:t xml:space="preserve"> 配布場所 </w:t>
      </w:r>
      <w:r w:rsidR="00F515CE">
        <w:rPr>
          <w:rFonts w:hAnsi="ＭＳ 明朝" w:hint="eastAsia"/>
        </w:rPr>
        <w:t xml:space="preserve">　</w:t>
      </w:r>
      <w:r w:rsidR="00D776FA" w:rsidRPr="00D776FA">
        <w:rPr>
          <w:rFonts w:hAnsi="ＭＳ 明朝"/>
        </w:rPr>
        <w:t>12 契約に関する事務を担当する部署</w:t>
      </w:r>
    </w:p>
    <w:p w14:paraId="4A6C85C3" w14:textId="6B97ADF9" w:rsidR="00BE286C" w:rsidRPr="00F515CE" w:rsidRDefault="00BE286C" w:rsidP="00BE286C">
      <w:pPr>
        <w:pStyle w:val="a9"/>
        <w:numPr>
          <w:ilvl w:val="0"/>
          <w:numId w:val="10"/>
        </w:numPr>
        <w:ind w:leftChars="100" w:left="580" w:hanging="340"/>
        <w:rPr>
          <w:rFonts w:hAnsi="ＭＳ 明朝"/>
        </w:rPr>
      </w:pPr>
      <w:r w:rsidRPr="00F515CE">
        <w:rPr>
          <w:rFonts w:hAnsi="ＭＳ 明朝"/>
        </w:rPr>
        <w:t xml:space="preserve"> 配布期間 </w:t>
      </w:r>
      <w:r w:rsidR="00F515CE">
        <w:rPr>
          <w:rFonts w:hAnsi="ＭＳ 明朝" w:hint="eastAsia"/>
        </w:rPr>
        <w:t xml:space="preserve">  </w:t>
      </w:r>
      <w:r w:rsidRPr="00F515CE">
        <w:rPr>
          <w:rFonts w:hAnsi="ＭＳ 明朝" w:hint="eastAsia"/>
        </w:rPr>
        <w:t>令和</w:t>
      </w:r>
      <w:r w:rsidR="003945CF">
        <w:rPr>
          <w:rFonts w:hAnsi="ＭＳ 明朝" w:hint="eastAsia"/>
        </w:rPr>
        <w:t>７</w:t>
      </w:r>
      <w:r w:rsidRPr="00F515CE">
        <w:rPr>
          <w:rFonts w:hAnsi="ＭＳ 明朝"/>
        </w:rPr>
        <w:t>年</w:t>
      </w:r>
      <w:r w:rsidR="0065089D">
        <w:rPr>
          <w:rFonts w:hAnsi="ＭＳ 明朝" w:hint="eastAsia"/>
        </w:rPr>
        <w:t>６</w:t>
      </w:r>
      <w:r w:rsidRPr="00F515CE">
        <w:rPr>
          <w:rFonts w:hAnsi="ＭＳ 明朝"/>
        </w:rPr>
        <w:t>月</w:t>
      </w:r>
      <w:r w:rsidR="0065089D">
        <w:rPr>
          <w:rFonts w:hAnsi="ＭＳ 明朝" w:hint="eastAsia"/>
        </w:rPr>
        <w:t>1</w:t>
      </w:r>
      <w:r w:rsidR="006D6A41">
        <w:rPr>
          <w:rFonts w:hAnsi="ＭＳ 明朝" w:hint="eastAsia"/>
        </w:rPr>
        <w:t>7</w:t>
      </w:r>
      <w:r w:rsidRPr="00F515CE">
        <w:rPr>
          <w:rFonts w:hAnsi="ＭＳ 明朝"/>
        </w:rPr>
        <w:t>日</w:t>
      </w:r>
      <w:r w:rsidR="00D461CD">
        <w:rPr>
          <w:rFonts w:hAnsi="ＭＳ 明朝" w:hint="eastAsia"/>
        </w:rPr>
        <w:t>（</w:t>
      </w:r>
      <w:r w:rsidR="006D6A41">
        <w:rPr>
          <w:rFonts w:hAnsi="ＭＳ 明朝" w:hint="eastAsia"/>
        </w:rPr>
        <w:t>火</w:t>
      </w:r>
      <w:r w:rsidR="00D461CD">
        <w:rPr>
          <w:rFonts w:hAnsi="ＭＳ 明朝" w:hint="eastAsia"/>
        </w:rPr>
        <w:t>）</w:t>
      </w:r>
      <w:r w:rsidRPr="00F515CE">
        <w:rPr>
          <w:rFonts w:hAnsi="ＭＳ 明朝"/>
        </w:rPr>
        <w:t xml:space="preserve">まで </w:t>
      </w:r>
    </w:p>
    <w:p w14:paraId="4054591D" w14:textId="077BB0ED" w:rsidR="00BE286C" w:rsidRPr="00BE286C" w:rsidRDefault="00BE286C" w:rsidP="00F515CE">
      <w:pPr>
        <w:ind w:firstLineChars="800" w:firstLine="1920"/>
        <w:rPr>
          <w:rFonts w:hAnsi="ＭＳ 明朝"/>
        </w:rPr>
      </w:pPr>
      <w:r w:rsidRPr="00BE286C">
        <w:rPr>
          <w:rFonts w:hAnsi="ＭＳ 明朝" w:hint="eastAsia"/>
        </w:rPr>
        <w:t>（土曜日及び日曜日を除く。午前</w:t>
      </w:r>
      <w:r w:rsidR="003945CF">
        <w:rPr>
          <w:rFonts w:hAnsi="ＭＳ 明朝" w:hint="eastAsia"/>
        </w:rPr>
        <w:t>９</w:t>
      </w:r>
      <w:r w:rsidRPr="00BE286C">
        <w:rPr>
          <w:rFonts w:hAnsi="ＭＳ 明朝"/>
        </w:rPr>
        <w:t>時から午後</w:t>
      </w:r>
      <w:r w:rsidR="003945CF">
        <w:rPr>
          <w:rFonts w:hAnsi="ＭＳ 明朝" w:hint="eastAsia"/>
        </w:rPr>
        <w:t>５</w:t>
      </w:r>
      <w:r w:rsidRPr="00BE286C">
        <w:rPr>
          <w:rFonts w:hAnsi="ＭＳ 明朝"/>
        </w:rPr>
        <w:t xml:space="preserve">時まで） </w:t>
      </w:r>
    </w:p>
    <w:p w14:paraId="59CC1F28" w14:textId="2958EE0F" w:rsidR="003945CF" w:rsidRDefault="00F515CE" w:rsidP="00F515CE">
      <w:pPr>
        <w:pStyle w:val="a9"/>
        <w:numPr>
          <w:ilvl w:val="0"/>
          <w:numId w:val="10"/>
        </w:numPr>
        <w:ind w:leftChars="100" w:left="580" w:hanging="340"/>
        <w:rPr>
          <w:rFonts w:hAnsi="ＭＳ 明朝"/>
        </w:rPr>
      </w:pPr>
      <w:r>
        <w:rPr>
          <w:rFonts w:hAnsi="ＭＳ 明朝" w:hint="eastAsia"/>
        </w:rPr>
        <w:t xml:space="preserve"> </w:t>
      </w:r>
      <w:r w:rsidR="00BE286C" w:rsidRPr="00F515CE">
        <w:rPr>
          <w:rFonts w:hAnsi="ＭＳ 明朝"/>
        </w:rPr>
        <w:t>配布方法</w:t>
      </w:r>
      <w:r>
        <w:rPr>
          <w:rFonts w:hAnsi="ＭＳ 明朝" w:hint="eastAsia"/>
        </w:rPr>
        <w:t xml:space="preserve"> </w:t>
      </w:r>
      <w:r w:rsidR="00BE286C" w:rsidRPr="00F515CE">
        <w:rPr>
          <w:rFonts w:hAnsi="ＭＳ 明朝"/>
        </w:rPr>
        <w:t xml:space="preserve"> </w:t>
      </w:r>
      <w:r w:rsidR="00F86230">
        <w:rPr>
          <w:rFonts w:hAnsi="ＭＳ 明朝" w:hint="eastAsia"/>
        </w:rPr>
        <w:t xml:space="preserve"> </w:t>
      </w:r>
      <w:r w:rsidR="00BE286C" w:rsidRPr="00F515CE">
        <w:rPr>
          <w:rFonts w:hAnsi="ＭＳ 明朝" w:hint="eastAsia"/>
        </w:rPr>
        <w:t>配布場所で配布するほか、</w:t>
      </w:r>
      <w:r w:rsidRPr="00F515CE">
        <w:rPr>
          <w:rFonts w:hAnsi="ＭＳ 明朝" w:hint="eastAsia"/>
        </w:rPr>
        <w:t>大船渡地区消防組合</w:t>
      </w:r>
      <w:r w:rsidR="00BE286C" w:rsidRPr="00F515CE">
        <w:rPr>
          <w:rFonts w:hAnsi="ＭＳ 明朝" w:hint="eastAsia"/>
        </w:rPr>
        <w:t>ホームページに掲載す</w:t>
      </w:r>
    </w:p>
    <w:p w14:paraId="3FD87CCB" w14:textId="53B17E0E" w:rsidR="000F0B75" w:rsidRDefault="00F515CE" w:rsidP="003945CF">
      <w:pPr>
        <w:pStyle w:val="a9"/>
        <w:ind w:left="580" w:firstLineChars="200" w:firstLine="480"/>
        <w:rPr>
          <w:rFonts w:hAnsi="ＭＳ 明朝"/>
        </w:rPr>
      </w:pPr>
      <w:r>
        <w:rPr>
          <w:rFonts w:hAnsi="ＭＳ 明朝" w:hint="eastAsia"/>
        </w:rPr>
        <w:t xml:space="preserve">    </w:t>
      </w:r>
      <w:r w:rsidR="000F0B75">
        <w:rPr>
          <w:rFonts w:hAnsi="ＭＳ 明朝" w:hint="eastAsia"/>
        </w:rPr>
        <w:t xml:space="preserve"> </w:t>
      </w:r>
      <w:r w:rsidR="00F86230">
        <w:rPr>
          <w:rFonts w:hAnsi="ＭＳ 明朝" w:hint="eastAsia"/>
        </w:rPr>
        <w:t xml:space="preserve"> </w:t>
      </w:r>
      <w:r w:rsidR="00BE286C" w:rsidRPr="00F515CE">
        <w:rPr>
          <w:rFonts w:hAnsi="ＭＳ 明朝" w:hint="eastAsia"/>
        </w:rPr>
        <w:t>る。ただし、仕様書については、情報セキュリティ保全に係る誓約書（様</w:t>
      </w:r>
    </w:p>
    <w:p w14:paraId="0C95B24B" w14:textId="77777777" w:rsidR="000F0B75" w:rsidRDefault="00BE286C" w:rsidP="00F86230">
      <w:pPr>
        <w:pStyle w:val="a9"/>
        <w:ind w:left="580" w:firstLineChars="500" w:firstLine="1200"/>
        <w:rPr>
          <w:rFonts w:hAnsi="ＭＳ 明朝"/>
        </w:rPr>
      </w:pPr>
      <w:r w:rsidRPr="00F515CE">
        <w:rPr>
          <w:rFonts w:hAnsi="ＭＳ 明朝" w:hint="eastAsia"/>
        </w:rPr>
        <w:t>式５）を持参、送付（送付にあっては、書留郵便又はそれと同等の手段に</w:t>
      </w:r>
    </w:p>
    <w:p w14:paraId="0F7E12BA" w14:textId="65E595D9" w:rsidR="00BE286C" w:rsidRPr="00F515CE" w:rsidRDefault="00BE286C" w:rsidP="00F86230">
      <w:pPr>
        <w:pStyle w:val="a9"/>
        <w:ind w:left="580" w:firstLineChars="500" w:firstLine="1200"/>
        <w:rPr>
          <w:rFonts w:hAnsi="ＭＳ 明朝"/>
        </w:rPr>
      </w:pPr>
      <w:r w:rsidRPr="00F515CE">
        <w:rPr>
          <w:rFonts w:hAnsi="ＭＳ 明朝" w:hint="eastAsia"/>
        </w:rPr>
        <w:t>限る）及び電子メールで参加希望者が提出することにより配布する。</w:t>
      </w:r>
      <w:r w:rsidRPr="00F515CE">
        <w:rPr>
          <w:rFonts w:hAnsi="ＭＳ 明朝"/>
        </w:rPr>
        <w:t xml:space="preserve"> </w:t>
      </w:r>
    </w:p>
    <w:p w14:paraId="72A12B48" w14:textId="4A1374D4" w:rsidR="00BE286C" w:rsidRPr="00BE286C" w:rsidRDefault="00F515CE" w:rsidP="00BE286C">
      <w:pPr>
        <w:rPr>
          <w:rFonts w:hAnsi="ＭＳ 明朝"/>
        </w:rPr>
      </w:pPr>
      <w:r>
        <w:rPr>
          <w:rFonts w:hAnsi="ＭＳ 明朝" w:hint="eastAsia"/>
        </w:rPr>
        <w:t xml:space="preserve">８　</w:t>
      </w:r>
      <w:r w:rsidR="00BE286C" w:rsidRPr="00BE286C">
        <w:rPr>
          <w:rFonts w:hAnsi="ＭＳ 明朝"/>
        </w:rPr>
        <w:t xml:space="preserve">入札に関する質問 </w:t>
      </w:r>
    </w:p>
    <w:p w14:paraId="2C064E76" w14:textId="77777777" w:rsidR="00BE286C" w:rsidRPr="00BE286C" w:rsidRDefault="00BE286C" w:rsidP="003945CF">
      <w:pPr>
        <w:ind w:firstLineChars="200" w:firstLine="480"/>
        <w:rPr>
          <w:rFonts w:hAnsi="ＭＳ 明朝"/>
        </w:rPr>
      </w:pPr>
      <w:r w:rsidRPr="00BE286C">
        <w:rPr>
          <w:rFonts w:hAnsi="ＭＳ 明朝" w:hint="eastAsia"/>
        </w:rPr>
        <w:t>本件入札に関し質問がある場合は、質問書（様式４）を次により提出すること。</w:t>
      </w:r>
      <w:r w:rsidRPr="00BE286C">
        <w:rPr>
          <w:rFonts w:hAnsi="ＭＳ 明朝"/>
        </w:rPr>
        <w:t xml:space="preserve"> </w:t>
      </w:r>
    </w:p>
    <w:p w14:paraId="658BB35C" w14:textId="0E265FFB" w:rsidR="00BE286C" w:rsidRPr="003945CF" w:rsidRDefault="00BE286C" w:rsidP="003945CF">
      <w:pPr>
        <w:pStyle w:val="a9"/>
        <w:numPr>
          <w:ilvl w:val="0"/>
          <w:numId w:val="11"/>
        </w:numPr>
        <w:rPr>
          <w:rFonts w:hAnsi="ＭＳ 明朝"/>
        </w:rPr>
      </w:pPr>
      <w:r w:rsidRPr="003945CF">
        <w:rPr>
          <w:rFonts w:hAnsi="ＭＳ 明朝"/>
        </w:rPr>
        <w:t xml:space="preserve"> 期</w:t>
      </w:r>
      <w:r w:rsidR="003945CF">
        <w:rPr>
          <w:rFonts w:hAnsi="ＭＳ 明朝" w:hint="eastAsia"/>
        </w:rPr>
        <w:t xml:space="preserve">　　</w:t>
      </w:r>
      <w:r w:rsidRPr="003945CF">
        <w:rPr>
          <w:rFonts w:hAnsi="ＭＳ 明朝"/>
        </w:rPr>
        <w:t>間</w:t>
      </w:r>
      <w:r w:rsidR="003945CF">
        <w:rPr>
          <w:rFonts w:hAnsi="ＭＳ 明朝" w:hint="eastAsia"/>
        </w:rPr>
        <w:t xml:space="preserve">　</w:t>
      </w:r>
      <w:r w:rsidRPr="003945CF">
        <w:rPr>
          <w:rFonts w:hAnsi="ＭＳ 明朝"/>
        </w:rPr>
        <w:t xml:space="preserve"> 令和</w:t>
      </w:r>
      <w:r w:rsidR="003945CF">
        <w:rPr>
          <w:rFonts w:hAnsi="ＭＳ 明朝" w:hint="eastAsia"/>
        </w:rPr>
        <w:t>７</w:t>
      </w:r>
      <w:r w:rsidRPr="003945CF">
        <w:rPr>
          <w:rFonts w:hAnsi="ＭＳ 明朝"/>
        </w:rPr>
        <w:t>年</w:t>
      </w:r>
      <w:r w:rsidR="0065089D">
        <w:rPr>
          <w:rFonts w:hAnsi="ＭＳ 明朝" w:hint="eastAsia"/>
        </w:rPr>
        <w:t>６</w:t>
      </w:r>
      <w:r w:rsidRPr="003945CF">
        <w:rPr>
          <w:rFonts w:hAnsi="ＭＳ 明朝"/>
        </w:rPr>
        <w:t>月</w:t>
      </w:r>
      <w:r w:rsidR="0065089D">
        <w:rPr>
          <w:rFonts w:hAnsi="ＭＳ 明朝" w:hint="eastAsia"/>
        </w:rPr>
        <w:t>1</w:t>
      </w:r>
      <w:r w:rsidR="006D6A41">
        <w:rPr>
          <w:rFonts w:hAnsi="ＭＳ 明朝" w:hint="eastAsia"/>
        </w:rPr>
        <w:t>7</w:t>
      </w:r>
      <w:r w:rsidRPr="003945CF">
        <w:rPr>
          <w:rFonts w:hAnsi="ＭＳ 明朝"/>
        </w:rPr>
        <w:t>日</w:t>
      </w:r>
      <w:r w:rsidR="00D461CD">
        <w:rPr>
          <w:rFonts w:hAnsi="ＭＳ 明朝" w:hint="eastAsia"/>
        </w:rPr>
        <w:t>（</w:t>
      </w:r>
      <w:r w:rsidR="006D6A41">
        <w:rPr>
          <w:rFonts w:hAnsi="ＭＳ 明朝" w:hint="eastAsia"/>
        </w:rPr>
        <w:t>火</w:t>
      </w:r>
      <w:r w:rsidR="00D461CD">
        <w:rPr>
          <w:rFonts w:hAnsi="ＭＳ 明朝" w:hint="eastAsia"/>
        </w:rPr>
        <w:t>）</w:t>
      </w:r>
      <w:r w:rsidRPr="003945CF">
        <w:rPr>
          <w:rFonts w:hAnsi="ＭＳ 明朝"/>
        </w:rPr>
        <w:t xml:space="preserve">まで </w:t>
      </w:r>
    </w:p>
    <w:p w14:paraId="3B6CB19B" w14:textId="40CA683D" w:rsidR="00BE286C" w:rsidRPr="00BE286C" w:rsidRDefault="00BE286C" w:rsidP="003945CF">
      <w:pPr>
        <w:ind w:firstLineChars="800" w:firstLine="1920"/>
        <w:rPr>
          <w:rFonts w:hAnsi="ＭＳ 明朝"/>
        </w:rPr>
      </w:pPr>
      <w:r w:rsidRPr="00BE286C">
        <w:rPr>
          <w:rFonts w:hAnsi="ＭＳ 明朝" w:hint="eastAsia"/>
        </w:rPr>
        <w:t>（土曜日及び日曜日を除く。午前</w:t>
      </w:r>
      <w:r w:rsidR="003945CF">
        <w:rPr>
          <w:rFonts w:hAnsi="ＭＳ 明朝" w:hint="eastAsia"/>
        </w:rPr>
        <w:t>９</w:t>
      </w:r>
      <w:r w:rsidRPr="00BE286C">
        <w:rPr>
          <w:rFonts w:hAnsi="ＭＳ 明朝"/>
        </w:rPr>
        <w:t>時から午後</w:t>
      </w:r>
      <w:r w:rsidR="003945CF">
        <w:rPr>
          <w:rFonts w:hAnsi="ＭＳ 明朝" w:hint="eastAsia"/>
        </w:rPr>
        <w:t>５</w:t>
      </w:r>
      <w:r w:rsidRPr="00BE286C">
        <w:rPr>
          <w:rFonts w:hAnsi="ＭＳ 明朝"/>
        </w:rPr>
        <w:t xml:space="preserve">時まで） </w:t>
      </w:r>
    </w:p>
    <w:p w14:paraId="45CB3BC4" w14:textId="57EDEB9F" w:rsidR="00BE286C" w:rsidRPr="003945CF" w:rsidRDefault="00BE286C" w:rsidP="003945CF">
      <w:pPr>
        <w:pStyle w:val="a9"/>
        <w:numPr>
          <w:ilvl w:val="0"/>
          <w:numId w:val="11"/>
        </w:numPr>
        <w:rPr>
          <w:rFonts w:hAnsi="ＭＳ 明朝"/>
        </w:rPr>
      </w:pPr>
      <w:r w:rsidRPr="003945CF">
        <w:rPr>
          <w:rFonts w:hAnsi="ＭＳ 明朝"/>
        </w:rPr>
        <w:t xml:space="preserve"> 方</w:t>
      </w:r>
      <w:r w:rsidR="003945CF" w:rsidRPr="003945CF">
        <w:rPr>
          <w:rFonts w:hAnsi="ＭＳ 明朝" w:hint="eastAsia"/>
        </w:rPr>
        <w:t xml:space="preserve">　　</w:t>
      </w:r>
      <w:r w:rsidRPr="003945CF">
        <w:rPr>
          <w:rFonts w:hAnsi="ＭＳ 明朝"/>
        </w:rPr>
        <w:t xml:space="preserve">法 </w:t>
      </w:r>
      <w:r w:rsidR="003945CF">
        <w:rPr>
          <w:rFonts w:hAnsi="ＭＳ 明朝" w:hint="eastAsia"/>
        </w:rPr>
        <w:t xml:space="preserve">　</w:t>
      </w:r>
      <w:r w:rsidRPr="003945CF">
        <w:rPr>
          <w:rFonts w:hAnsi="ＭＳ 明朝" w:hint="eastAsia"/>
        </w:rPr>
        <w:t>質問書（様式４）を電子メールで提出すること。</w:t>
      </w:r>
      <w:r w:rsidRPr="003945CF">
        <w:rPr>
          <w:rFonts w:hAnsi="ＭＳ 明朝"/>
        </w:rPr>
        <w:t xml:space="preserve"> </w:t>
      </w:r>
    </w:p>
    <w:p w14:paraId="17FEB690" w14:textId="06DAD30D" w:rsidR="00BE286C" w:rsidRPr="003945CF" w:rsidRDefault="00BE286C" w:rsidP="00BE286C">
      <w:pPr>
        <w:pStyle w:val="a9"/>
        <w:numPr>
          <w:ilvl w:val="0"/>
          <w:numId w:val="11"/>
        </w:numPr>
        <w:rPr>
          <w:rFonts w:hAnsi="ＭＳ 明朝"/>
        </w:rPr>
      </w:pPr>
      <w:r w:rsidRPr="003945CF">
        <w:rPr>
          <w:rFonts w:hAnsi="ＭＳ 明朝"/>
        </w:rPr>
        <w:t xml:space="preserve"> 提</w:t>
      </w:r>
      <w:r w:rsidR="003945CF" w:rsidRPr="003945CF">
        <w:rPr>
          <w:rFonts w:hAnsi="ＭＳ 明朝" w:hint="eastAsia"/>
        </w:rPr>
        <w:t xml:space="preserve"> </w:t>
      </w:r>
      <w:r w:rsidRPr="003945CF">
        <w:rPr>
          <w:rFonts w:hAnsi="ＭＳ 明朝"/>
        </w:rPr>
        <w:t>出</w:t>
      </w:r>
      <w:r w:rsidR="003945CF" w:rsidRPr="003945CF">
        <w:rPr>
          <w:rFonts w:hAnsi="ＭＳ 明朝" w:hint="eastAsia"/>
        </w:rPr>
        <w:t xml:space="preserve"> </w:t>
      </w:r>
      <w:r w:rsidRPr="003945CF">
        <w:rPr>
          <w:rFonts w:hAnsi="ＭＳ 明朝"/>
        </w:rPr>
        <w:t xml:space="preserve">先 </w:t>
      </w:r>
      <w:r w:rsidR="003945CF">
        <w:rPr>
          <w:rFonts w:hAnsi="ＭＳ 明朝" w:hint="eastAsia"/>
        </w:rPr>
        <w:t xml:space="preserve">  </w:t>
      </w:r>
      <w:r w:rsidR="00D776FA" w:rsidRPr="00D776FA">
        <w:rPr>
          <w:rFonts w:hAnsi="ＭＳ 明朝"/>
        </w:rPr>
        <w:t>12 契約に関する事務を担当する部署</w:t>
      </w:r>
    </w:p>
    <w:p w14:paraId="28D453A6" w14:textId="44081613" w:rsidR="003945CF" w:rsidRDefault="00BE286C" w:rsidP="003945CF">
      <w:pPr>
        <w:pStyle w:val="a9"/>
        <w:numPr>
          <w:ilvl w:val="0"/>
          <w:numId w:val="11"/>
        </w:numPr>
        <w:ind w:hanging="316"/>
        <w:rPr>
          <w:rFonts w:hAnsi="ＭＳ 明朝"/>
        </w:rPr>
      </w:pPr>
      <w:r w:rsidRPr="003945CF">
        <w:rPr>
          <w:rFonts w:hAnsi="ＭＳ 明朝"/>
        </w:rPr>
        <w:t xml:space="preserve"> 回</w:t>
      </w:r>
      <w:r w:rsidR="003945CF" w:rsidRPr="003945CF">
        <w:rPr>
          <w:rFonts w:hAnsi="ＭＳ 明朝" w:hint="eastAsia"/>
        </w:rPr>
        <w:t xml:space="preserve">    </w:t>
      </w:r>
      <w:r w:rsidRPr="003945CF">
        <w:rPr>
          <w:rFonts w:hAnsi="ＭＳ 明朝"/>
        </w:rPr>
        <w:t xml:space="preserve">答 </w:t>
      </w:r>
      <w:r w:rsidR="003945CF">
        <w:rPr>
          <w:rFonts w:hAnsi="ＭＳ 明朝"/>
        </w:rPr>
        <w:t xml:space="preserve"> </w:t>
      </w:r>
      <w:r w:rsidR="003945CF">
        <w:rPr>
          <w:rFonts w:hAnsi="ＭＳ 明朝" w:hint="eastAsia"/>
        </w:rPr>
        <w:t xml:space="preserve"> </w:t>
      </w:r>
      <w:r w:rsidRPr="003945CF">
        <w:rPr>
          <w:rFonts w:hAnsi="ＭＳ 明朝" w:hint="eastAsia"/>
        </w:rPr>
        <w:t>質問への回答は、原則として質問受付日から</w:t>
      </w:r>
      <w:r w:rsidR="003945CF">
        <w:rPr>
          <w:rFonts w:hAnsi="ＭＳ 明朝" w:hint="eastAsia"/>
        </w:rPr>
        <w:t>３</w:t>
      </w:r>
      <w:r w:rsidRPr="003945CF">
        <w:rPr>
          <w:rFonts w:hAnsi="ＭＳ 明朝"/>
        </w:rPr>
        <w:t>日以内（土曜日及び日</w:t>
      </w:r>
    </w:p>
    <w:p w14:paraId="5AE5045D" w14:textId="62E290A7" w:rsidR="00BE286C" w:rsidRPr="003945CF" w:rsidRDefault="00BE286C" w:rsidP="003945CF">
      <w:pPr>
        <w:pStyle w:val="a9"/>
        <w:ind w:left="600" w:firstLineChars="500" w:firstLine="1200"/>
        <w:rPr>
          <w:rFonts w:hAnsi="ＭＳ 明朝"/>
        </w:rPr>
      </w:pPr>
      <w:r w:rsidRPr="003945CF">
        <w:rPr>
          <w:rFonts w:hAnsi="ＭＳ 明朝"/>
        </w:rPr>
        <w:t>曜日は除く。）に質問</w:t>
      </w:r>
      <w:r w:rsidRPr="003945CF">
        <w:rPr>
          <w:rFonts w:hAnsi="ＭＳ 明朝" w:hint="eastAsia"/>
        </w:rPr>
        <w:t>者へ電子メールで回答する。</w:t>
      </w:r>
      <w:r w:rsidRPr="003945CF">
        <w:rPr>
          <w:rFonts w:hAnsi="ＭＳ 明朝"/>
        </w:rPr>
        <w:t xml:space="preserve"> </w:t>
      </w:r>
    </w:p>
    <w:p w14:paraId="32052775" w14:textId="77777777" w:rsidR="003945CF" w:rsidRDefault="00BE286C" w:rsidP="003945CF">
      <w:pPr>
        <w:ind w:leftChars="50" w:left="120" w:firstLineChars="800" w:firstLine="1920"/>
        <w:rPr>
          <w:rFonts w:hAnsi="ＭＳ 明朝"/>
        </w:rPr>
      </w:pPr>
      <w:r w:rsidRPr="00BE286C">
        <w:rPr>
          <w:rFonts w:hAnsi="ＭＳ 明朝" w:hint="eastAsia"/>
        </w:rPr>
        <w:t>なお、質問の内容が仕様書に関する重大な事項の場合は、</w:t>
      </w:r>
      <w:r w:rsidR="003945CF">
        <w:rPr>
          <w:rFonts w:hAnsi="ＭＳ 明朝" w:hint="eastAsia"/>
        </w:rPr>
        <w:t>大船渡地区</w:t>
      </w:r>
    </w:p>
    <w:p w14:paraId="5F8A85FB" w14:textId="1D070986" w:rsidR="00BE286C" w:rsidRPr="00BE286C" w:rsidRDefault="003945CF" w:rsidP="003945CF">
      <w:pPr>
        <w:ind w:leftChars="50" w:left="120" w:firstLineChars="717" w:firstLine="1721"/>
        <w:rPr>
          <w:rFonts w:hAnsi="ＭＳ 明朝"/>
        </w:rPr>
      </w:pPr>
      <w:r>
        <w:rPr>
          <w:rFonts w:hAnsi="ＭＳ 明朝" w:hint="eastAsia"/>
        </w:rPr>
        <w:t>消防組合</w:t>
      </w:r>
      <w:r w:rsidR="00BE286C" w:rsidRPr="00BE286C">
        <w:rPr>
          <w:rFonts w:hAnsi="ＭＳ 明朝" w:hint="eastAsia"/>
        </w:rPr>
        <w:t>ホームページにて回答を掲載することがある。</w:t>
      </w:r>
      <w:r w:rsidR="00BE286C" w:rsidRPr="00BE286C">
        <w:rPr>
          <w:rFonts w:hAnsi="ＭＳ 明朝"/>
        </w:rPr>
        <w:t xml:space="preserve"> </w:t>
      </w:r>
    </w:p>
    <w:p w14:paraId="6042CBEB" w14:textId="4215A410" w:rsidR="00BE286C" w:rsidRPr="00BE286C" w:rsidRDefault="003945CF" w:rsidP="00BE286C">
      <w:pPr>
        <w:rPr>
          <w:rFonts w:hAnsi="ＭＳ 明朝"/>
        </w:rPr>
      </w:pPr>
      <w:r>
        <w:rPr>
          <w:rFonts w:hAnsi="ＭＳ 明朝" w:hint="eastAsia"/>
        </w:rPr>
        <w:t xml:space="preserve">９　</w:t>
      </w:r>
      <w:r w:rsidR="00BE286C" w:rsidRPr="00BE286C">
        <w:rPr>
          <w:rFonts w:hAnsi="ＭＳ 明朝"/>
        </w:rPr>
        <w:t xml:space="preserve">入札書の提出 </w:t>
      </w:r>
    </w:p>
    <w:p w14:paraId="34321E56" w14:textId="77D0FB05" w:rsidR="00BE286C" w:rsidRPr="00BE286C" w:rsidRDefault="00BE286C" w:rsidP="003945CF">
      <w:pPr>
        <w:ind w:leftChars="100" w:left="240" w:firstLineChars="100" w:firstLine="240"/>
        <w:rPr>
          <w:rFonts w:hAnsi="ＭＳ 明朝"/>
        </w:rPr>
      </w:pPr>
      <w:r w:rsidRPr="00BE286C">
        <w:rPr>
          <w:rFonts w:hAnsi="ＭＳ 明朝" w:hint="eastAsia"/>
        </w:rPr>
        <w:t>入札に参加する者は、入札書（様式２）を持参又は送付（送付にあっては、書留郵便又はそれと同等の手段に限る）により提出しなければならない。電話、電報、ファックスその他の方法による入札は認めない。</w:t>
      </w:r>
      <w:r w:rsidRPr="00BE286C">
        <w:rPr>
          <w:rFonts w:hAnsi="ＭＳ 明朝"/>
        </w:rPr>
        <w:t xml:space="preserve"> </w:t>
      </w:r>
    </w:p>
    <w:p w14:paraId="23366B75" w14:textId="01F2F063" w:rsidR="00BE286C" w:rsidRPr="003945CF" w:rsidRDefault="00BE286C" w:rsidP="003945CF">
      <w:pPr>
        <w:pStyle w:val="a9"/>
        <w:numPr>
          <w:ilvl w:val="0"/>
          <w:numId w:val="12"/>
        </w:numPr>
        <w:rPr>
          <w:rFonts w:hAnsi="ＭＳ 明朝"/>
        </w:rPr>
      </w:pPr>
      <w:r w:rsidRPr="003945CF">
        <w:rPr>
          <w:rFonts w:hAnsi="ＭＳ 明朝"/>
        </w:rPr>
        <w:t xml:space="preserve"> 提出期限 </w:t>
      </w:r>
      <w:r w:rsidR="003945CF">
        <w:rPr>
          <w:rFonts w:hAnsi="ＭＳ 明朝" w:hint="eastAsia"/>
        </w:rPr>
        <w:t xml:space="preserve">　</w:t>
      </w:r>
      <w:r w:rsidRPr="003945CF">
        <w:rPr>
          <w:rFonts w:hAnsi="ＭＳ 明朝" w:hint="eastAsia"/>
        </w:rPr>
        <w:t>令和</w:t>
      </w:r>
      <w:r w:rsidR="003945CF">
        <w:rPr>
          <w:rFonts w:hAnsi="ＭＳ 明朝" w:hint="eastAsia"/>
        </w:rPr>
        <w:t>７</w:t>
      </w:r>
      <w:r w:rsidRPr="003945CF">
        <w:rPr>
          <w:rFonts w:hAnsi="ＭＳ 明朝"/>
        </w:rPr>
        <w:t>年</w:t>
      </w:r>
      <w:r w:rsidR="00D461CD">
        <w:rPr>
          <w:rFonts w:hAnsi="ＭＳ 明朝" w:hint="eastAsia"/>
        </w:rPr>
        <w:t>６</w:t>
      </w:r>
      <w:r w:rsidRPr="003945CF">
        <w:rPr>
          <w:rFonts w:hAnsi="ＭＳ 明朝"/>
        </w:rPr>
        <w:t>月</w:t>
      </w:r>
      <w:r w:rsidR="0065089D">
        <w:rPr>
          <w:rFonts w:hAnsi="ＭＳ 明朝" w:hint="eastAsia"/>
        </w:rPr>
        <w:t>2</w:t>
      </w:r>
      <w:r w:rsidR="006D6A41">
        <w:rPr>
          <w:rFonts w:hAnsi="ＭＳ 明朝" w:hint="eastAsia"/>
        </w:rPr>
        <w:t>4</w:t>
      </w:r>
      <w:r w:rsidRPr="003945CF">
        <w:rPr>
          <w:rFonts w:hAnsi="ＭＳ 明朝"/>
        </w:rPr>
        <w:t>日</w:t>
      </w:r>
      <w:r w:rsidR="00617134">
        <w:rPr>
          <w:rFonts w:hAnsi="ＭＳ 明朝" w:hint="eastAsia"/>
        </w:rPr>
        <w:t>(</w:t>
      </w:r>
      <w:r w:rsidR="006D6A41">
        <w:rPr>
          <w:rFonts w:hAnsi="ＭＳ 明朝" w:hint="eastAsia"/>
        </w:rPr>
        <w:t>火</w:t>
      </w:r>
      <w:r w:rsidR="00D461CD">
        <w:rPr>
          <w:rFonts w:hAnsi="ＭＳ 明朝" w:hint="eastAsia"/>
        </w:rPr>
        <w:t>）</w:t>
      </w:r>
      <w:r w:rsidRPr="003945CF">
        <w:rPr>
          <w:rFonts w:hAnsi="ＭＳ 明朝"/>
        </w:rPr>
        <w:t>午後</w:t>
      </w:r>
      <w:r w:rsidR="00D461CD">
        <w:rPr>
          <w:rFonts w:hAnsi="ＭＳ 明朝" w:hint="eastAsia"/>
        </w:rPr>
        <w:t>３</w:t>
      </w:r>
      <w:r w:rsidRPr="003945CF">
        <w:rPr>
          <w:rFonts w:hAnsi="ＭＳ 明朝"/>
        </w:rPr>
        <w:t>時</w:t>
      </w:r>
      <w:r w:rsidR="008A1531">
        <w:rPr>
          <w:rFonts w:hAnsi="ＭＳ 明朝" w:hint="eastAsia"/>
        </w:rPr>
        <w:t>(</w:t>
      </w:r>
      <w:r w:rsidRPr="003945CF">
        <w:rPr>
          <w:rFonts w:hAnsi="ＭＳ 明朝"/>
        </w:rPr>
        <w:t>送付にあっては、同日午後</w:t>
      </w:r>
      <w:r w:rsidR="00D461CD">
        <w:rPr>
          <w:rFonts w:hAnsi="ＭＳ 明朝" w:hint="eastAsia"/>
        </w:rPr>
        <w:t>３</w:t>
      </w:r>
      <w:r w:rsidRPr="003945CF">
        <w:rPr>
          <w:rFonts w:hAnsi="ＭＳ 明朝"/>
        </w:rPr>
        <w:t xml:space="preserve">時必着） </w:t>
      </w:r>
    </w:p>
    <w:p w14:paraId="1D40CE7A" w14:textId="572A0145" w:rsidR="00BE286C" w:rsidRPr="003945CF" w:rsidRDefault="00BE286C" w:rsidP="00BE286C">
      <w:pPr>
        <w:pStyle w:val="a9"/>
        <w:numPr>
          <w:ilvl w:val="0"/>
          <w:numId w:val="12"/>
        </w:numPr>
        <w:rPr>
          <w:rFonts w:hAnsi="ＭＳ 明朝"/>
        </w:rPr>
      </w:pPr>
      <w:r w:rsidRPr="003945CF">
        <w:rPr>
          <w:rFonts w:hAnsi="ＭＳ 明朝"/>
        </w:rPr>
        <w:t xml:space="preserve"> 提出場所 </w:t>
      </w:r>
      <w:r w:rsidR="003945CF" w:rsidRPr="003945CF">
        <w:rPr>
          <w:rFonts w:hAnsi="ＭＳ 明朝" w:hint="eastAsia"/>
        </w:rPr>
        <w:t xml:space="preserve">　</w:t>
      </w:r>
      <w:r w:rsidR="00D776FA" w:rsidRPr="00D776FA">
        <w:rPr>
          <w:rFonts w:hAnsi="ＭＳ 明朝"/>
        </w:rPr>
        <w:t>12 契約に関する事務を担当する部署</w:t>
      </w:r>
    </w:p>
    <w:p w14:paraId="5A3DE055" w14:textId="5B7762F7" w:rsidR="00BE286C" w:rsidRPr="003945CF" w:rsidRDefault="00BE286C" w:rsidP="003945CF">
      <w:pPr>
        <w:pStyle w:val="a9"/>
        <w:numPr>
          <w:ilvl w:val="0"/>
          <w:numId w:val="12"/>
        </w:numPr>
        <w:rPr>
          <w:rFonts w:hAnsi="ＭＳ 明朝"/>
        </w:rPr>
      </w:pPr>
      <w:r w:rsidRPr="003945CF">
        <w:rPr>
          <w:rFonts w:hAnsi="ＭＳ 明朝"/>
        </w:rPr>
        <w:t xml:space="preserve"> 提出方法 </w:t>
      </w:r>
    </w:p>
    <w:p w14:paraId="5C3F1F0B" w14:textId="59A67ED6" w:rsidR="003945CF" w:rsidRPr="000E1621" w:rsidRDefault="00BE286C" w:rsidP="000E1621">
      <w:pPr>
        <w:pStyle w:val="a9"/>
        <w:numPr>
          <w:ilvl w:val="1"/>
          <w:numId w:val="12"/>
        </w:numPr>
        <w:ind w:left="867" w:hanging="357"/>
        <w:rPr>
          <w:rFonts w:hAnsi="ＭＳ 明朝"/>
        </w:rPr>
      </w:pPr>
      <w:r w:rsidRPr="000E1621">
        <w:rPr>
          <w:rFonts w:hAnsi="ＭＳ 明朝"/>
        </w:rPr>
        <w:t>代理人が入札を行う場合は、委任状（様式３）を提出するほか、入札書に入札者</w:t>
      </w:r>
      <w:r w:rsidR="003945CF" w:rsidRPr="000E1621">
        <w:rPr>
          <w:rFonts w:hAnsi="ＭＳ 明朝" w:hint="eastAsia"/>
        </w:rPr>
        <w:t xml:space="preserve">　　　　　　</w:t>
      </w:r>
    </w:p>
    <w:p w14:paraId="600C8D82" w14:textId="77777777" w:rsidR="003945CF" w:rsidRDefault="00BE286C" w:rsidP="003945CF">
      <w:pPr>
        <w:pStyle w:val="a9"/>
        <w:ind w:left="480" w:firstLineChars="100" w:firstLine="240"/>
        <w:rPr>
          <w:rFonts w:hAnsi="ＭＳ 明朝"/>
        </w:rPr>
      </w:pPr>
      <w:r w:rsidRPr="003945CF">
        <w:rPr>
          <w:rFonts w:hAnsi="ＭＳ 明朝"/>
        </w:rPr>
        <w:t>の氏名</w:t>
      </w:r>
      <w:r w:rsidRPr="003945CF">
        <w:rPr>
          <w:rFonts w:hAnsi="ＭＳ 明朝" w:hint="eastAsia"/>
        </w:rPr>
        <w:t>又は名称若しくは商号（法人の場合は代表者の職氏名）、代理人であること</w:t>
      </w:r>
    </w:p>
    <w:p w14:paraId="280BBE0D" w14:textId="77777777" w:rsidR="003945CF" w:rsidRDefault="00BE286C" w:rsidP="003945CF">
      <w:pPr>
        <w:pStyle w:val="a9"/>
        <w:ind w:left="480" w:firstLineChars="100" w:firstLine="240"/>
        <w:rPr>
          <w:rFonts w:hAnsi="ＭＳ 明朝"/>
        </w:rPr>
      </w:pPr>
      <w:r w:rsidRPr="003945CF">
        <w:rPr>
          <w:rFonts w:hAnsi="ＭＳ 明朝" w:hint="eastAsia"/>
        </w:rPr>
        <w:t>の表示及び当該代理人の氏名を記載して押印（外国人の署名を含む。以下同じ。）</w:t>
      </w:r>
    </w:p>
    <w:p w14:paraId="7198DFD4" w14:textId="6586B7BC" w:rsidR="00BE286C" w:rsidRPr="00BE286C" w:rsidRDefault="00BE286C" w:rsidP="003945CF">
      <w:pPr>
        <w:pStyle w:val="a9"/>
        <w:ind w:left="480" w:firstLineChars="100" w:firstLine="240"/>
        <w:rPr>
          <w:rFonts w:hAnsi="ＭＳ 明朝"/>
        </w:rPr>
      </w:pPr>
      <w:r w:rsidRPr="003945CF">
        <w:rPr>
          <w:rFonts w:hAnsi="ＭＳ 明朝" w:hint="eastAsia"/>
        </w:rPr>
        <w:t>をしておかなければなら</w:t>
      </w:r>
      <w:r w:rsidRPr="00BE286C">
        <w:rPr>
          <w:rFonts w:hAnsi="ＭＳ 明朝" w:hint="eastAsia"/>
        </w:rPr>
        <w:t>ない。</w:t>
      </w:r>
      <w:r w:rsidRPr="00BE286C">
        <w:rPr>
          <w:rFonts w:hAnsi="ＭＳ 明朝"/>
        </w:rPr>
        <w:t xml:space="preserve"> </w:t>
      </w:r>
    </w:p>
    <w:p w14:paraId="491C1B14" w14:textId="769C5CE1" w:rsidR="003945CF" w:rsidRPr="000E1621" w:rsidRDefault="00BE286C" w:rsidP="007012F4">
      <w:pPr>
        <w:pStyle w:val="a9"/>
        <w:numPr>
          <w:ilvl w:val="1"/>
          <w:numId w:val="12"/>
        </w:numPr>
        <w:ind w:left="867" w:hanging="357"/>
        <w:rPr>
          <w:rFonts w:hAnsi="ＭＳ 明朝"/>
        </w:rPr>
      </w:pPr>
      <w:r w:rsidRPr="000E1621">
        <w:rPr>
          <w:rFonts w:hAnsi="ＭＳ 明朝"/>
        </w:rPr>
        <w:t xml:space="preserve"> 入札書は封筒に入れ密閉し、かつ封皮に氏名（法人の場合はその名称又は商号）</w:t>
      </w:r>
    </w:p>
    <w:p w14:paraId="1EBF9DA2" w14:textId="77777777" w:rsidR="000E1621" w:rsidRDefault="00BE286C" w:rsidP="000E1621">
      <w:pPr>
        <w:ind w:firstLineChars="250" w:firstLine="600"/>
        <w:rPr>
          <w:rFonts w:hAnsi="ＭＳ 明朝"/>
        </w:rPr>
      </w:pPr>
      <w:r w:rsidRPr="00BE286C">
        <w:rPr>
          <w:rFonts w:hAnsi="ＭＳ 明朝"/>
        </w:rPr>
        <w:t>を記載</w:t>
      </w:r>
      <w:r w:rsidRPr="00BE286C">
        <w:rPr>
          <w:rFonts w:hAnsi="ＭＳ 明朝" w:hint="eastAsia"/>
        </w:rPr>
        <w:t>しなければならない。</w:t>
      </w:r>
    </w:p>
    <w:p w14:paraId="6A8D9C83" w14:textId="77777777" w:rsidR="007012F4" w:rsidRDefault="000E1621" w:rsidP="007012F4">
      <w:pPr>
        <w:pStyle w:val="a9"/>
        <w:numPr>
          <w:ilvl w:val="1"/>
          <w:numId w:val="12"/>
        </w:numPr>
        <w:ind w:left="867" w:hanging="357"/>
        <w:rPr>
          <w:rFonts w:hAnsi="ＭＳ 明朝"/>
        </w:rPr>
      </w:pPr>
      <w:r>
        <w:rPr>
          <w:rFonts w:hAnsi="ＭＳ 明朝" w:hint="eastAsia"/>
        </w:rPr>
        <w:t xml:space="preserve"> </w:t>
      </w:r>
      <w:r w:rsidR="00BE286C" w:rsidRPr="000E1621">
        <w:rPr>
          <w:rFonts w:hAnsi="ＭＳ 明朝"/>
        </w:rPr>
        <w:t>入札者又はその代理人は、入札書の記載事項を訂正する場合は、当該訂正部分について</w:t>
      </w:r>
      <w:r w:rsidR="00BE286C" w:rsidRPr="000E1621">
        <w:rPr>
          <w:rFonts w:hAnsi="ＭＳ 明朝" w:hint="eastAsia"/>
        </w:rPr>
        <w:t>押印をしなければならない。ただし、入札書の表記金額は訂正できない。</w:t>
      </w:r>
    </w:p>
    <w:p w14:paraId="7241FA7F" w14:textId="1F85C970" w:rsidR="00BE286C" w:rsidRPr="000E1621" w:rsidRDefault="00BE286C" w:rsidP="007012F4">
      <w:pPr>
        <w:pStyle w:val="a9"/>
        <w:ind w:left="867"/>
        <w:rPr>
          <w:rFonts w:hAnsi="ＭＳ 明朝"/>
        </w:rPr>
      </w:pPr>
      <w:r w:rsidRPr="000E1621">
        <w:rPr>
          <w:rFonts w:hAnsi="ＭＳ 明朝"/>
        </w:rPr>
        <w:t xml:space="preserve"> </w:t>
      </w:r>
    </w:p>
    <w:p w14:paraId="7452A7E5" w14:textId="77777777" w:rsidR="007012F4" w:rsidRDefault="007012F4" w:rsidP="007012F4">
      <w:pPr>
        <w:pStyle w:val="a9"/>
        <w:numPr>
          <w:ilvl w:val="1"/>
          <w:numId w:val="12"/>
        </w:numPr>
        <w:ind w:left="867" w:hanging="357"/>
        <w:rPr>
          <w:rFonts w:hAnsi="ＭＳ 明朝"/>
        </w:rPr>
      </w:pPr>
      <w:r>
        <w:rPr>
          <w:rFonts w:hAnsi="ＭＳ 明朝" w:hint="eastAsia"/>
        </w:rPr>
        <w:lastRenderedPageBreak/>
        <w:t xml:space="preserve"> </w:t>
      </w:r>
      <w:r w:rsidR="00BE286C" w:rsidRPr="007012F4">
        <w:rPr>
          <w:rFonts w:hAnsi="ＭＳ 明朝"/>
        </w:rPr>
        <w:t>入札者が連合し、又は不穏な挙動をする等の場合で競争入札を公正に執行することがで</w:t>
      </w:r>
      <w:r w:rsidR="00BE286C" w:rsidRPr="007012F4">
        <w:rPr>
          <w:rFonts w:hAnsi="ＭＳ 明朝" w:hint="eastAsia"/>
        </w:rPr>
        <w:t>きない状態にあると認められたときは、入札の執行を延期し、又は取り消す。</w:t>
      </w:r>
    </w:p>
    <w:p w14:paraId="7398C90A" w14:textId="088CF9FD" w:rsidR="00BE286C" w:rsidRPr="007012F4" w:rsidRDefault="00BE286C" w:rsidP="007012F4">
      <w:pPr>
        <w:pStyle w:val="a9"/>
        <w:numPr>
          <w:ilvl w:val="1"/>
          <w:numId w:val="12"/>
        </w:numPr>
        <w:ind w:left="867" w:hanging="357"/>
        <w:rPr>
          <w:rFonts w:hAnsi="ＭＳ 明朝"/>
        </w:rPr>
      </w:pPr>
      <w:r w:rsidRPr="007012F4">
        <w:rPr>
          <w:rFonts w:hAnsi="ＭＳ 明朝"/>
        </w:rPr>
        <w:t xml:space="preserve"> 落札決定に当たっては、入札書に記載した金額に当該金額の100分の10に相当する金額</w:t>
      </w:r>
      <w:r w:rsidRPr="007012F4">
        <w:rPr>
          <w:rFonts w:hAnsi="ＭＳ 明朝" w:hint="eastAsia"/>
        </w:rPr>
        <w:t>を加算した金額（１円未満の端数があるときは、その端数を切り捨てた金額）をもって落札価格とするので、入札者は、消費税及び地方消費税に係る課税事業者であるか免税事業者であるかを問わず、見積もった契約希望金額の</w:t>
      </w:r>
      <w:r w:rsidRPr="007012F4">
        <w:rPr>
          <w:rFonts w:hAnsi="ＭＳ 明朝"/>
        </w:rPr>
        <w:t>110分の100に相当する金額を入札書に</w:t>
      </w:r>
      <w:r w:rsidRPr="007012F4">
        <w:rPr>
          <w:rFonts w:hAnsi="ＭＳ 明朝" w:hint="eastAsia"/>
        </w:rPr>
        <w:t>記載すること。</w:t>
      </w:r>
      <w:r w:rsidRPr="007012F4">
        <w:rPr>
          <w:rFonts w:hAnsi="ＭＳ 明朝"/>
        </w:rPr>
        <w:t xml:space="preserve"> </w:t>
      </w:r>
    </w:p>
    <w:p w14:paraId="47658163" w14:textId="5C1F73F0" w:rsidR="00BE286C" w:rsidRPr="00BE286C" w:rsidRDefault="00E762F5" w:rsidP="00BE286C">
      <w:pPr>
        <w:rPr>
          <w:rFonts w:hAnsi="ＭＳ 明朝"/>
        </w:rPr>
      </w:pPr>
      <w:r>
        <w:rPr>
          <w:rFonts w:hAnsi="ＭＳ 明朝" w:hint="eastAsia"/>
        </w:rPr>
        <w:t xml:space="preserve">10　</w:t>
      </w:r>
      <w:r w:rsidR="00BE286C" w:rsidRPr="00BE286C">
        <w:rPr>
          <w:rFonts w:hAnsi="ＭＳ 明朝"/>
        </w:rPr>
        <w:t xml:space="preserve">開札の場所及び日時 </w:t>
      </w:r>
    </w:p>
    <w:p w14:paraId="50A1AFCC" w14:textId="66AA9FED" w:rsidR="00BE286C" w:rsidRPr="00E762F5" w:rsidRDefault="00BE286C" w:rsidP="00E762F5">
      <w:pPr>
        <w:pStyle w:val="a9"/>
        <w:numPr>
          <w:ilvl w:val="0"/>
          <w:numId w:val="13"/>
        </w:numPr>
        <w:rPr>
          <w:rFonts w:hAnsi="ＭＳ 明朝"/>
        </w:rPr>
      </w:pPr>
      <w:r w:rsidRPr="00E762F5">
        <w:rPr>
          <w:rFonts w:hAnsi="ＭＳ 明朝"/>
        </w:rPr>
        <w:t xml:space="preserve"> 場</w:t>
      </w:r>
      <w:r w:rsidR="00E762F5">
        <w:rPr>
          <w:rFonts w:hAnsi="ＭＳ 明朝"/>
        </w:rPr>
        <w:t xml:space="preserve"> </w:t>
      </w:r>
      <w:r w:rsidR="00E762F5">
        <w:rPr>
          <w:rFonts w:hAnsi="ＭＳ 明朝" w:hint="eastAsia"/>
        </w:rPr>
        <w:t xml:space="preserve">  </w:t>
      </w:r>
      <w:r w:rsidRPr="00E762F5">
        <w:rPr>
          <w:rFonts w:hAnsi="ＭＳ 明朝"/>
        </w:rPr>
        <w:t>所</w:t>
      </w:r>
      <w:r w:rsidR="00E762F5">
        <w:rPr>
          <w:rFonts w:hAnsi="ＭＳ 明朝" w:hint="eastAsia"/>
        </w:rPr>
        <w:t xml:space="preserve">　　大船渡地区消防組合　消防本部　総務課</w:t>
      </w:r>
    </w:p>
    <w:p w14:paraId="2ACD78A4" w14:textId="0FE37CAC" w:rsidR="00BE286C" w:rsidRPr="00E762F5" w:rsidRDefault="00BE286C" w:rsidP="00BE286C">
      <w:pPr>
        <w:pStyle w:val="a9"/>
        <w:numPr>
          <w:ilvl w:val="0"/>
          <w:numId w:val="13"/>
        </w:numPr>
        <w:rPr>
          <w:rFonts w:hAnsi="ＭＳ 明朝"/>
        </w:rPr>
      </w:pPr>
      <w:r w:rsidRPr="00E762F5">
        <w:rPr>
          <w:rFonts w:hAnsi="ＭＳ 明朝"/>
        </w:rPr>
        <w:t xml:space="preserve"> 日</w:t>
      </w:r>
      <w:r w:rsidR="00E762F5" w:rsidRPr="00E762F5">
        <w:rPr>
          <w:rFonts w:hAnsi="ＭＳ 明朝" w:hint="eastAsia"/>
        </w:rPr>
        <w:t xml:space="preserve">   </w:t>
      </w:r>
      <w:r w:rsidRPr="00E762F5">
        <w:rPr>
          <w:rFonts w:hAnsi="ＭＳ 明朝"/>
        </w:rPr>
        <w:t xml:space="preserve">時 </w:t>
      </w:r>
      <w:r w:rsidR="00E762F5" w:rsidRPr="00E762F5">
        <w:rPr>
          <w:rFonts w:hAnsi="ＭＳ 明朝" w:hint="eastAsia"/>
        </w:rPr>
        <w:t xml:space="preserve">　 </w:t>
      </w:r>
      <w:r w:rsidRPr="00E762F5">
        <w:rPr>
          <w:rFonts w:hAnsi="ＭＳ 明朝" w:hint="eastAsia"/>
        </w:rPr>
        <w:t>令和</w:t>
      </w:r>
      <w:r w:rsidR="00E762F5">
        <w:rPr>
          <w:rFonts w:hAnsi="ＭＳ 明朝" w:hint="eastAsia"/>
        </w:rPr>
        <w:t>７</w:t>
      </w:r>
      <w:r w:rsidRPr="00E762F5">
        <w:rPr>
          <w:rFonts w:hAnsi="ＭＳ 明朝"/>
        </w:rPr>
        <w:t>年</w:t>
      </w:r>
      <w:r w:rsidR="00D461CD">
        <w:rPr>
          <w:rFonts w:hAnsi="ＭＳ 明朝" w:hint="eastAsia"/>
        </w:rPr>
        <w:t>６</w:t>
      </w:r>
      <w:r w:rsidRPr="00E762F5">
        <w:rPr>
          <w:rFonts w:hAnsi="ＭＳ 明朝"/>
        </w:rPr>
        <w:t>月</w:t>
      </w:r>
      <w:r w:rsidR="0065089D">
        <w:rPr>
          <w:rFonts w:hAnsi="ＭＳ 明朝" w:hint="eastAsia"/>
        </w:rPr>
        <w:t>2</w:t>
      </w:r>
      <w:r w:rsidR="006D6A41">
        <w:rPr>
          <w:rFonts w:hAnsi="ＭＳ 明朝" w:hint="eastAsia"/>
        </w:rPr>
        <w:t>4</w:t>
      </w:r>
      <w:r w:rsidRPr="00E762F5">
        <w:rPr>
          <w:rFonts w:hAnsi="ＭＳ 明朝"/>
        </w:rPr>
        <w:t>日</w:t>
      </w:r>
      <w:r w:rsidR="00D461CD">
        <w:rPr>
          <w:rFonts w:hAnsi="ＭＳ 明朝" w:hint="eastAsia"/>
        </w:rPr>
        <w:t>（</w:t>
      </w:r>
      <w:r w:rsidR="006D6A41">
        <w:rPr>
          <w:rFonts w:hAnsi="ＭＳ 明朝" w:hint="eastAsia"/>
        </w:rPr>
        <w:t>火</w:t>
      </w:r>
      <w:r w:rsidR="00D461CD">
        <w:rPr>
          <w:rFonts w:hAnsi="ＭＳ 明朝" w:hint="eastAsia"/>
        </w:rPr>
        <w:t>）</w:t>
      </w:r>
      <w:r w:rsidR="00E762F5">
        <w:rPr>
          <w:rFonts w:hAnsi="ＭＳ 明朝" w:hint="eastAsia"/>
        </w:rPr>
        <w:t xml:space="preserve">  午後３</w:t>
      </w:r>
      <w:r w:rsidRPr="00E762F5">
        <w:rPr>
          <w:rFonts w:hAnsi="ＭＳ 明朝"/>
        </w:rPr>
        <w:t xml:space="preserve">時 </w:t>
      </w:r>
    </w:p>
    <w:p w14:paraId="38A427E9" w14:textId="22739078" w:rsidR="00BE286C" w:rsidRPr="00BE286C" w:rsidRDefault="00BE286C" w:rsidP="00BE286C">
      <w:pPr>
        <w:rPr>
          <w:rFonts w:hAnsi="ＭＳ 明朝"/>
        </w:rPr>
      </w:pPr>
      <w:r w:rsidRPr="00BE286C">
        <w:rPr>
          <w:rFonts w:hAnsi="ＭＳ 明朝"/>
        </w:rPr>
        <w:t>1</w:t>
      </w:r>
      <w:r w:rsidR="00E762F5">
        <w:rPr>
          <w:rFonts w:hAnsi="ＭＳ 明朝" w:hint="eastAsia"/>
        </w:rPr>
        <w:t xml:space="preserve">1 </w:t>
      </w:r>
      <w:r w:rsidRPr="00BE286C">
        <w:rPr>
          <w:rFonts w:hAnsi="ＭＳ 明朝"/>
        </w:rPr>
        <w:t xml:space="preserve"> 落札者の決定方法 </w:t>
      </w:r>
    </w:p>
    <w:p w14:paraId="0C9BF5C8" w14:textId="4CFECD86" w:rsidR="00BE286C" w:rsidRPr="00E762F5" w:rsidRDefault="00BE286C" w:rsidP="00E762F5">
      <w:pPr>
        <w:pStyle w:val="a9"/>
        <w:numPr>
          <w:ilvl w:val="0"/>
          <w:numId w:val="14"/>
        </w:numPr>
        <w:rPr>
          <w:rFonts w:hAnsi="ＭＳ 明朝"/>
        </w:rPr>
      </w:pPr>
      <w:r w:rsidRPr="00E762F5">
        <w:rPr>
          <w:rFonts w:hAnsi="ＭＳ 明朝"/>
        </w:rPr>
        <w:t xml:space="preserve"> </w:t>
      </w:r>
      <w:r w:rsidR="00C07900">
        <w:rPr>
          <w:rFonts w:hAnsi="ＭＳ 明朝" w:hint="eastAsia"/>
        </w:rPr>
        <w:t xml:space="preserve"> </w:t>
      </w:r>
      <w:r w:rsidRPr="00E762F5">
        <w:rPr>
          <w:rFonts w:hAnsi="ＭＳ 明朝"/>
        </w:rPr>
        <w:t xml:space="preserve">予定価格以内で最低価格の入札を行った者を落札者とする。 </w:t>
      </w:r>
    </w:p>
    <w:p w14:paraId="4F238743" w14:textId="77777777" w:rsidR="008A1531" w:rsidRDefault="00BE286C" w:rsidP="008A1531">
      <w:pPr>
        <w:pStyle w:val="a9"/>
        <w:numPr>
          <w:ilvl w:val="0"/>
          <w:numId w:val="14"/>
        </w:numPr>
        <w:ind w:left="227" w:firstLine="0"/>
        <w:rPr>
          <w:rFonts w:hAnsi="ＭＳ 明朝"/>
        </w:rPr>
      </w:pPr>
      <w:r w:rsidRPr="008A1531">
        <w:rPr>
          <w:rFonts w:hAnsi="ＭＳ 明朝"/>
        </w:rPr>
        <w:t>落札者となるべき同価の入札をした者が</w:t>
      </w:r>
      <w:r w:rsidR="00E762F5" w:rsidRPr="008A1531">
        <w:rPr>
          <w:rFonts w:hAnsi="ＭＳ 明朝" w:hint="eastAsia"/>
        </w:rPr>
        <w:t>２</w:t>
      </w:r>
      <w:r w:rsidRPr="008A1531">
        <w:rPr>
          <w:rFonts w:hAnsi="ＭＳ 明朝"/>
        </w:rPr>
        <w:t>人以上あるときは、</w:t>
      </w:r>
      <w:r w:rsidR="008A1531" w:rsidRPr="008A1531">
        <w:rPr>
          <w:rFonts w:hAnsi="ＭＳ 明朝" w:hint="eastAsia"/>
        </w:rPr>
        <w:t>同価の入札をした</w:t>
      </w:r>
    </w:p>
    <w:p w14:paraId="24B0E00D" w14:textId="295C25D1" w:rsidR="00BE286C" w:rsidRPr="008A1531" w:rsidRDefault="008A1531" w:rsidP="008A1531">
      <w:pPr>
        <w:pStyle w:val="a9"/>
        <w:ind w:left="283" w:firstLineChars="50" w:firstLine="120"/>
        <w:rPr>
          <w:rFonts w:hAnsi="ＭＳ 明朝"/>
        </w:rPr>
      </w:pPr>
      <w:r>
        <w:rPr>
          <w:rFonts w:hAnsi="ＭＳ 明朝" w:hint="eastAsia"/>
        </w:rPr>
        <w:t xml:space="preserve">　</w:t>
      </w:r>
      <w:r w:rsidRPr="008A1531">
        <w:rPr>
          <w:rFonts w:hAnsi="ＭＳ 明朝" w:hint="eastAsia"/>
        </w:rPr>
        <w:t>者で、再度の入札を行い</w:t>
      </w:r>
      <w:r w:rsidR="00BE286C" w:rsidRPr="008A1531">
        <w:rPr>
          <w:rFonts w:hAnsi="ＭＳ 明朝" w:hint="eastAsia"/>
        </w:rPr>
        <w:t>落札者を決定する。</w:t>
      </w:r>
      <w:r w:rsidR="00BE286C" w:rsidRPr="008A1531">
        <w:rPr>
          <w:rFonts w:hAnsi="ＭＳ 明朝"/>
        </w:rPr>
        <w:t xml:space="preserve"> </w:t>
      </w:r>
    </w:p>
    <w:p w14:paraId="234461EE" w14:textId="380CD445" w:rsidR="00BE286C" w:rsidRPr="008A1531" w:rsidRDefault="00BE286C" w:rsidP="00B915BA">
      <w:pPr>
        <w:pStyle w:val="a9"/>
        <w:numPr>
          <w:ilvl w:val="0"/>
          <w:numId w:val="14"/>
        </w:numPr>
        <w:ind w:left="0" w:firstLineChars="100" w:firstLine="240"/>
        <w:rPr>
          <w:rFonts w:hAnsi="ＭＳ 明朝"/>
        </w:rPr>
      </w:pPr>
      <w:r w:rsidRPr="008A1531">
        <w:rPr>
          <w:rFonts w:hAnsi="ＭＳ 明朝"/>
        </w:rPr>
        <w:t xml:space="preserve">開札をした場合において落札者がいない場合は、再度の入札を行う。 </w:t>
      </w:r>
    </w:p>
    <w:p w14:paraId="116DAEF2" w14:textId="08CD7499" w:rsidR="00BE286C" w:rsidRPr="00E762F5" w:rsidRDefault="00C07900" w:rsidP="00E762F5">
      <w:pPr>
        <w:pStyle w:val="a9"/>
        <w:numPr>
          <w:ilvl w:val="0"/>
          <w:numId w:val="14"/>
        </w:numPr>
        <w:rPr>
          <w:rFonts w:hAnsi="ＭＳ 明朝"/>
        </w:rPr>
      </w:pPr>
      <w:r>
        <w:rPr>
          <w:rFonts w:hAnsi="ＭＳ 明朝" w:hint="eastAsia"/>
        </w:rPr>
        <w:t xml:space="preserve"> </w:t>
      </w:r>
      <w:r w:rsidR="00BE286C" w:rsidRPr="00E762F5">
        <w:rPr>
          <w:rFonts w:hAnsi="ＭＳ 明朝"/>
        </w:rPr>
        <w:t xml:space="preserve"> 最低制限価格は設定しない。 </w:t>
      </w:r>
    </w:p>
    <w:p w14:paraId="37DD3855" w14:textId="4DB79241" w:rsidR="00BE286C" w:rsidRPr="00BE286C" w:rsidRDefault="00BE286C" w:rsidP="00BE286C">
      <w:pPr>
        <w:rPr>
          <w:rFonts w:hAnsi="ＭＳ 明朝"/>
        </w:rPr>
      </w:pPr>
      <w:r w:rsidRPr="00BE286C">
        <w:rPr>
          <w:rFonts w:hAnsi="ＭＳ 明朝"/>
        </w:rPr>
        <w:t>1</w:t>
      </w:r>
      <w:r w:rsidR="00E762F5">
        <w:rPr>
          <w:rFonts w:hAnsi="ＭＳ 明朝" w:hint="eastAsia"/>
        </w:rPr>
        <w:t>2</w:t>
      </w:r>
      <w:r w:rsidRPr="00BE286C">
        <w:rPr>
          <w:rFonts w:hAnsi="ＭＳ 明朝"/>
        </w:rPr>
        <w:t xml:space="preserve"> </w:t>
      </w:r>
      <w:r w:rsidR="00E762F5">
        <w:rPr>
          <w:rFonts w:hAnsi="ＭＳ 明朝" w:hint="eastAsia"/>
        </w:rPr>
        <w:t xml:space="preserve"> </w:t>
      </w:r>
      <w:r w:rsidRPr="00BE286C">
        <w:rPr>
          <w:rFonts w:hAnsi="ＭＳ 明朝"/>
        </w:rPr>
        <w:t>契約に関する事務を担当する</w:t>
      </w:r>
      <w:r w:rsidR="00E762F5">
        <w:rPr>
          <w:rFonts w:hAnsi="ＭＳ 明朝" w:hint="eastAsia"/>
        </w:rPr>
        <w:t>部署</w:t>
      </w:r>
    </w:p>
    <w:p w14:paraId="3CC6D41E" w14:textId="2257F625" w:rsidR="00BE286C" w:rsidRPr="00BE286C" w:rsidRDefault="00E762F5" w:rsidP="00E762F5">
      <w:pPr>
        <w:ind w:firstLineChars="200" w:firstLine="480"/>
        <w:rPr>
          <w:rFonts w:hAnsi="ＭＳ 明朝"/>
        </w:rPr>
      </w:pPr>
      <w:r>
        <w:rPr>
          <w:rFonts w:hAnsi="ＭＳ 明朝" w:hint="eastAsia"/>
        </w:rPr>
        <w:t>大船渡地区消防組合　消防本部　総務課</w:t>
      </w:r>
    </w:p>
    <w:p w14:paraId="32C4686D" w14:textId="0BEF5328" w:rsidR="00BE286C" w:rsidRPr="00BE286C" w:rsidRDefault="00BE286C" w:rsidP="00E762F5">
      <w:pPr>
        <w:ind w:firstLineChars="300" w:firstLine="720"/>
        <w:rPr>
          <w:rFonts w:hAnsi="ＭＳ 明朝"/>
        </w:rPr>
      </w:pPr>
      <w:r w:rsidRPr="00BE286C">
        <w:rPr>
          <w:rFonts w:hAnsi="ＭＳ 明朝" w:hint="eastAsia"/>
        </w:rPr>
        <w:t>〒</w:t>
      </w:r>
      <w:r w:rsidR="00E762F5">
        <w:rPr>
          <w:rFonts w:hAnsi="ＭＳ 明朝" w:hint="eastAsia"/>
        </w:rPr>
        <w:t xml:space="preserve">022-0003　</w:t>
      </w:r>
      <w:r w:rsidR="00D776FA">
        <w:rPr>
          <w:rFonts w:hAnsi="ＭＳ 明朝" w:hint="eastAsia"/>
        </w:rPr>
        <w:t>岩手県大船渡市盛町字下舘下35-1</w:t>
      </w:r>
    </w:p>
    <w:p w14:paraId="33E6FC29" w14:textId="0283D05E" w:rsidR="00BE286C" w:rsidRPr="00BE286C" w:rsidRDefault="00BE286C" w:rsidP="00E762F5">
      <w:pPr>
        <w:ind w:firstLineChars="300" w:firstLine="720"/>
        <w:rPr>
          <w:rFonts w:hAnsi="ＭＳ 明朝"/>
        </w:rPr>
      </w:pPr>
      <w:r w:rsidRPr="00BE286C">
        <w:rPr>
          <w:rFonts w:hAnsi="ＭＳ 明朝"/>
        </w:rPr>
        <w:t>TEL：</w:t>
      </w:r>
      <w:r w:rsidR="00D776FA">
        <w:rPr>
          <w:rFonts w:hAnsi="ＭＳ 明朝" w:hint="eastAsia"/>
        </w:rPr>
        <w:t>0192-27-3575</w:t>
      </w:r>
      <w:r w:rsidRPr="00BE286C">
        <w:rPr>
          <w:rFonts w:hAnsi="ＭＳ 明朝"/>
        </w:rPr>
        <w:t xml:space="preserve"> </w:t>
      </w:r>
    </w:p>
    <w:p w14:paraId="3F646D36" w14:textId="4D454D79" w:rsidR="00BE286C" w:rsidRPr="00BE286C" w:rsidRDefault="00BE286C" w:rsidP="00E762F5">
      <w:pPr>
        <w:ind w:firstLineChars="300" w:firstLine="720"/>
        <w:rPr>
          <w:rFonts w:hAnsi="ＭＳ 明朝"/>
        </w:rPr>
      </w:pPr>
      <w:r w:rsidRPr="00BE286C">
        <w:rPr>
          <w:rFonts w:hAnsi="ＭＳ 明朝"/>
        </w:rPr>
        <w:t>FAX：</w:t>
      </w:r>
      <w:r w:rsidR="00D776FA">
        <w:rPr>
          <w:rFonts w:hAnsi="ＭＳ 明朝" w:hint="eastAsia"/>
        </w:rPr>
        <w:t>0192-27-7414</w:t>
      </w:r>
      <w:r w:rsidRPr="00BE286C">
        <w:rPr>
          <w:rFonts w:hAnsi="ＭＳ 明朝"/>
        </w:rPr>
        <w:t xml:space="preserve"> </w:t>
      </w:r>
    </w:p>
    <w:p w14:paraId="0ABE92ED" w14:textId="68227D75" w:rsidR="00BE286C" w:rsidRPr="00BE286C" w:rsidRDefault="00BE286C" w:rsidP="00E762F5">
      <w:pPr>
        <w:ind w:firstLineChars="300" w:firstLine="720"/>
        <w:rPr>
          <w:rFonts w:hAnsi="ＭＳ 明朝"/>
        </w:rPr>
      </w:pPr>
      <w:r w:rsidRPr="00BE286C">
        <w:rPr>
          <w:rFonts w:hAnsi="ＭＳ 明朝"/>
        </w:rPr>
        <w:t>E-mail：</w:t>
      </w:r>
      <w:r w:rsidR="00D776FA" w:rsidRPr="00D776FA">
        <w:rPr>
          <w:rFonts w:hAnsi="ＭＳ 明朝"/>
        </w:rPr>
        <w:t>honbu@fd-ofunato.jp</w:t>
      </w:r>
    </w:p>
    <w:p w14:paraId="4C174D90" w14:textId="3B980D6D" w:rsidR="00BE286C" w:rsidRPr="00BE286C" w:rsidRDefault="00BE286C" w:rsidP="00BE286C">
      <w:pPr>
        <w:rPr>
          <w:rFonts w:hAnsi="ＭＳ 明朝"/>
        </w:rPr>
      </w:pPr>
      <w:r w:rsidRPr="00BE286C">
        <w:rPr>
          <w:rFonts w:hAnsi="ＭＳ 明朝"/>
        </w:rPr>
        <w:t>1</w:t>
      </w:r>
      <w:r w:rsidR="00D776FA">
        <w:rPr>
          <w:rFonts w:hAnsi="ＭＳ 明朝" w:hint="eastAsia"/>
        </w:rPr>
        <w:t xml:space="preserve">3 </w:t>
      </w:r>
      <w:r w:rsidRPr="00BE286C">
        <w:rPr>
          <w:rFonts w:hAnsi="ＭＳ 明朝"/>
        </w:rPr>
        <w:t xml:space="preserve"> 入札及び契約の手続きにおいて使用する言語及び通貨 </w:t>
      </w:r>
    </w:p>
    <w:p w14:paraId="35076162" w14:textId="77777777" w:rsidR="00BE286C" w:rsidRPr="00BE286C" w:rsidRDefault="00BE286C" w:rsidP="00D776FA">
      <w:pPr>
        <w:ind w:firstLineChars="200" w:firstLine="480"/>
        <w:rPr>
          <w:rFonts w:hAnsi="ＭＳ 明朝"/>
        </w:rPr>
      </w:pPr>
      <w:r w:rsidRPr="00BE286C">
        <w:rPr>
          <w:rFonts w:hAnsi="ＭＳ 明朝" w:hint="eastAsia"/>
        </w:rPr>
        <w:t>日本語及び日本国通貨</w:t>
      </w:r>
      <w:r w:rsidRPr="00BE286C">
        <w:rPr>
          <w:rFonts w:hAnsi="ＭＳ 明朝"/>
        </w:rPr>
        <w:t xml:space="preserve"> </w:t>
      </w:r>
    </w:p>
    <w:p w14:paraId="0C103C02" w14:textId="77777777" w:rsidR="0066758D" w:rsidRDefault="0066758D" w:rsidP="00BE286C">
      <w:pPr>
        <w:rPr>
          <w:rFonts w:hAnsi="ＭＳ 明朝"/>
        </w:rPr>
      </w:pPr>
    </w:p>
    <w:p w14:paraId="179364A6" w14:textId="77777777" w:rsidR="0066758D" w:rsidRPr="0066758D" w:rsidRDefault="0066758D" w:rsidP="00BE286C">
      <w:pPr>
        <w:rPr>
          <w:rFonts w:hAnsi="ＭＳ 明朝"/>
        </w:rPr>
      </w:pPr>
    </w:p>
    <w:sectPr w:rsidR="0066758D" w:rsidRPr="0066758D" w:rsidSect="008A1531">
      <w:pgSz w:w="11906" w:h="16838" w:code="9"/>
      <w:pgMar w:top="1191" w:right="1191" w:bottom="1191" w:left="1191" w:header="851" w:footer="992" w:gutter="0"/>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919F7" w14:textId="77777777" w:rsidR="00BE24EE" w:rsidRDefault="00BE24EE" w:rsidP="00BE24EE">
      <w:r>
        <w:separator/>
      </w:r>
    </w:p>
  </w:endnote>
  <w:endnote w:type="continuationSeparator" w:id="0">
    <w:p w14:paraId="21D11DA3" w14:textId="77777777" w:rsidR="00BE24EE" w:rsidRDefault="00BE24EE" w:rsidP="00BE2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7BF2C" w14:textId="77777777" w:rsidR="00BE24EE" w:rsidRDefault="00BE24EE" w:rsidP="00BE24EE">
      <w:r>
        <w:separator/>
      </w:r>
    </w:p>
  </w:footnote>
  <w:footnote w:type="continuationSeparator" w:id="0">
    <w:p w14:paraId="58D1B883" w14:textId="77777777" w:rsidR="00BE24EE" w:rsidRDefault="00BE24EE" w:rsidP="00BE2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84C34"/>
    <w:multiLevelType w:val="hybridMultilevel"/>
    <w:tmpl w:val="51406E62"/>
    <w:lvl w:ilvl="0" w:tplc="8E723818">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0BFD200A"/>
    <w:multiLevelType w:val="hybridMultilevel"/>
    <w:tmpl w:val="56F8E79E"/>
    <w:lvl w:ilvl="0" w:tplc="391C650C">
      <w:start w:val="1"/>
      <w:numFmt w:val="decimalEnclosedCircle"/>
      <w:lvlText w:val="%1"/>
      <w:lvlJc w:val="left"/>
      <w:pPr>
        <w:ind w:left="502" w:hanging="360"/>
      </w:pPr>
      <w:rPr>
        <w:rFonts w:ascii="ＭＳ 明朝" w:eastAsia="ＭＳ 明朝" w:hAnsi="ＭＳ 明朝" w:cstheme="minorBidi"/>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9E81ACA"/>
    <w:multiLevelType w:val="hybridMultilevel"/>
    <w:tmpl w:val="C0DA22D8"/>
    <w:lvl w:ilvl="0" w:tplc="F160883A">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F246B8D"/>
    <w:multiLevelType w:val="hybridMultilevel"/>
    <w:tmpl w:val="37B0BAEE"/>
    <w:lvl w:ilvl="0" w:tplc="F470F198">
      <w:start w:val="1"/>
      <w:numFmt w:val="decimalEnclosedParen"/>
      <w:lvlText w:val="%1"/>
      <w:lvlJc w:val="left"/>
      <w:pPr>
        <w:ind w:left="600" w:hanging="360"/>
      </w:pPr>
      <w:rPr>
        <w:rFonts w:hint="default"/>
      </w:rPr>
    </w:lvl>
    <w:lvl w:ilvl="1" w:tplc="C5A27DBE">
      <w:start w:val="1"/>
      <w:numFmt w:val="decimalEnclosedCircle"/>
      <w:lvlText w:val="%2"/>
      <w:lvlJc w:val="left"/>
      <w:pPr>
        <w:ind w:left="1040" w:hanging="360"/>
      </w:pPr>
      <w:rPr>
        <w:rFonts w:hint="default"/>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31E25860"/>
    <w:multiLevelType w:val="hybridMultilevel"/>
    <w:tmpl w:val="53568EA2"/>
    <w:lvl w:ilvl="0" w:tplc="1C72C0FE">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5" w15:restartNumberingAfterBreak="0">
    <w:nsid w:val="3CBE106D"/>
    <w:multiLevelType w:val="hybridMultilevel"/>
    <w:tmpl w:val="F418E210"/>
    <w:lvl w:ilvl="0" w:tplc="0F244A12">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3E283FB5"/>
    <w:multiLevelType w:val="hybridMultilevel"/>
    <w:tmpl w:val="56F8E79E"/>
    <w:lvl w:ilvl="0" w:tplc="FFFFFFFF">
      <w:start w:val="1"/>
      <w:numFmt w:val="decimalEnclosedCircle"/>
      <w:lvlText w:val="%1"/>
      <w:lvlJc w:val="left"/>
      <w:pPr>
        <w:ind w:left="600" w:hanging="360"/>
      </w:pPr>
      <w:rPr>
        <w:rFonts w:ascii="ＭＳ 明朝" w:eastAsia="ＭＳ 明朝" w:hAnsi="ＭＳ 明朝" w:cstheme="minorBidi"/>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7" w15:restartNumberingAfterBreak="0">
    <w:nsid w:val="40CE51C5"/>
    <w:multiLevelType w:val="hybridMultilevel"/>
    <w:tmpl w:val="7D269756"/>
    <w:lvl w:ilvl="0" w:tplc="0C988FE2">
      <w:start w:val="1"/>
      <w:numFmt w:val="decimalEnclosedParen"/>
      <w:lvlText w:val="%1"/>
      <w:lvlJc w:val="left"/>
      <w:pPr>
        <w:ind w:left="600" w:hanging="360"/>
      </w:pPr>
      <w:rPr>
        <w:rFonts w:hint="default"/>
      </w:rPr>
    </w:lvl>
    <w:lvl w:ilvl="1" w:tplc="DE142EB0">
      <w:start w:val="1"/>
      <w:numFmt w:val="decimalEnclosedCircle"/>
      <w:lvlText w:val="%2"/>
      <w:lvlJc w:val="left"/>
      <w:pPr>
        <w:ind w:left="1040" w:hanging="360"/>
      </w:pPr>
      <w:rPr>
        <w:rFonts w:hint="default"/>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8" w15:restartNumberingAfterBreak="0">
    <w:nsid w:val="4C0E6B1A"/>
    <w:multiLevelType w:val="hybridMultilevel"/>
    <w:tmpl w:val="39829B18"/>
    <w:lvl w:ilvl="0" w:tplc="CD84CCF8">
      <w:start w:val="1"/>
      <w:numFmt w:val="decimalEnclosedParen"/>
      <w:lvlText w:val="%1"/>
      <w:lvlJc w:val="left"/>
      <w:pPr>
        <w:ind w:left="600" w:hanging="360"/>
      </w:pPr>
      <w:rPr>
        <w:rFonts w:hint="default"/>
      </w:rPr>
    </w:lvl>
    <w:lvl w:ilvl="1" w:tplc="722EE23A">
      <w:start w:val="1"/>
      <w:numFmt w:val="decimalEnclosedCircle"/>
      <w:lvlText w:val="%2"/>
      <w:lvlJc w:val="left"/>
      <w:pPr>
        <w:ind w:left="1040" w:hanging="360"/>
      </w:pPr>
      <w:rPr>
        <w:rFonts w:hint="default"/>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5D3F7470"/>
    <w:multiLevelType w:val="hybridMultilevel"/>
    <w:tmpl w:val="36C8F28A"/>
    <w:lvl w:ilvl="0" w:tplc="E4064DF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6650782"/>
    <w:multiLevelType w:val="hybridMultilevel"/>
    <w:tmpl w:val="3ED01EB6"/>
    <w:lvl w:ilvl="0" w:tplc="F1D88456">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1" w15:restartNumberingAfterBreak="0">
    <w:nsid w:val="6C566A51"/>
    <w:multiLevelType w:val="hybridMultilevel"/>
    <w:tmpl w:val="58F402C2"/>
    <w:lvl w:ilvl="0" w:tplc="5262044C">
      <w:start w:val="1"/>
      <w:numFmt w:val="decimalEnclosedParen"/>
      <w:lvlText w:val="%1"/>
      <w:lvlJc w:val="left"/>
      <w:pPr>
        <w:ind w:left="600" w:hanging="360"/>
      </w:pPr>
      <w:rPr>
        <w:rFonts w:hint="default"/>
      </w:rPr>
    </w:lvl>
    <w:lvl w:ilvl="1" w:tplc="2DD470DC">
      <w:start w:val="1"/>
      <w:numFmt w:val="decimalEnclosedCircle"/>
      <w:lvlText w:val="%2"/>
      <w:lvlJc w:val="left"/>
      <w:pPr>
        <w:ind w:left="1040" w:hanging="360"/>
      </w:pPr>
      <w:rPr>
        <w:rFonts w:ascii="ＭＳ 明朝" w:eastAsia="ＭＳ 明朝" w:hAnsiTheme="minorHAnsi" w:cstheme="minorBidi"/>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701471D9"/>
    <w:multiLevelType w:val="hybridMultilevel"/>
    <w:tmpl w:val="1346A1C2"/>
    <w:lvl w:ilvl="0" w:tplc="1D5A76B8">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7275727"/>
    <w:multiLevelType w:val="hybridMultilevel"/>
    <w:tmpl w:val="6BC0313E"/>
    <w:lvl w:ilvl="0" w:tplc="C8920E9A">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036273241">
    <w:abstractNumId w:val="12"/>
  </w:num>
  <w:num w:numId="2" w16cid:durableId="632515338">
    <w:abstractNumId w:val="11"/>
  </w:num>
  <w:num w:numId="3" w16cid:durableId="35088417">
    <w:abstractNumId w:val="3"/>
  </w:num>
  <w:num w:numId="4" w16cid:durableId="1148136227">
    <w:abstractNumId w:val="7"/>
  </w:num>
  <w:num w:numId="5" w16cid:durableId="346448882">
    <w:abstractNumId w:val="1"/>
  </w:num>
  <w:num w:numId="6" w16cid:durableId="522328198">
    <w:abstractNumId w:val="2"/>
  </w:num>
  <w:num w:numId="7" w16cid:durableId="1598709445">
    <w:abstractNumId w:val="5"/>
  </w:num>
  <w:num w:numId="8" w16cid:durableId="1223446346">
    <w:abstractNumId w:val="6"/>
  </w:num>
  <w:num w:numId="9" w16cid:durableId="496462633">
    <w:abstractNumId w:val="0"/>
  </w:num>
  <w:num w:numId="10" w16cid:durableId="1661153996">
    <w:abstractNumId w:val="9"/>
  </w:num>
  <w:num w:numId="11" w16cid:durableId="1569922299">
    <w:abstractNumId w:val="10"/>
  </w:num>
  <w:num w:numId="12" w16cid:durableId="869224155">
    <w:abstractNumId w:val="8"/>
  </w:num>
  <w:num w:numId="13" w16cid:durableId="2043937738">
    <w:abstractNumId w:val="4"/>
  </w:num>
  <w:num w:numId="14" w16cid:durableId="15006586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8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6C"/>
    <w:rsid w:val="0003443E"/>
    <w:rsid w:val="00062345"/>
    <w:rsid w:val="000A6CBC"/>
    <w:rsid w:val="000E1621"/>
    <w:rsid w:val="000F0B75"/>
    <w:rsid w:val="0010434E"/>
    <w:rsid w:val="00171E34"/>
    <w:rsid w:val="001A7B04"/>
    <w:rsid w:val="001C1686"/>
    <w:rsid w:val="001D0843"/>
    <w:rsid w:val="00294FCC"/>
    <w:rsid w:val="002C2FBE"/>
    <w:rsid w:val="00325756"/>
    <w:rsid w:val="003945CF"/>
    <w:rsid w:val="00427624"/>
    <w:rsid w:val="004A0322"/>
    <w:rsid w:val="004A357B"/>
    <w:rsid w:val="005D046D"/>
    <w:rsid w:val="00617134"/>
    <w:rsid w:val="0065089D"/>
    <w:rsid w:val="00663AE4"/>
    <w:rsid w:val="0066758D"/>
    <w:rsid w:val="006811DE"/>
    <w:rsid w:val="006D6A41"/>
    <w:rsid w:val="007012F4"/>
    <w:rsid w:val="00784365"/>
    <w:rsid w:val="00850F69"/>
    <w:rsid w:val="008A1531"/>
    <w:rsid w:val="009654D9"/>
    <w:rsid w:val="009A6ADD"/>
    <w:rsid w:val="00A47137"/>
    <w:rsid w:val="00A61B79"/>
    <w:rsid w:val="00B915BA"/>
    <w:rsid w:val="00BE24EE"/>
    <w:rsid w:val="00BE286C"/>
    <w:rsid w:val="00C059AC"/>
    <w:rsid w:val="00C07900"/>
    <w:rsid w:val="00C35646"/>
    <w:rsid w:val="00C913DC"/>
    <w:rsid w:val="00D461CD"/>
    <w:rsid w:val="00D776FA"/>
    <w:rsid w:val="00E762F5"/>
    <w:rsid w:val="00EB1B3A"/>
    <w:rsid w:val="00EF3F31"/>
    <w:rsid w:val="00F515CE"/>
    <w:rsid w:val="00F86230"/>
    <w:rsid w:val="00FD433E"/>
    <w:rsid w:val="00FE1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3B55E84"/>
  <w15:chartTrackingRefBased/>
  <w15:docId w15:val="{F4C87782-44F5-4898-902A-AC79904B7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286C"/>
    <w:pPr>
      <w:widowControl w:val="0"/>
      <w:jc w:val="both"/>
    </w:pPr>
    <w:rPr>
      <w:rFonts w:ascii="ＭＳ 明朝" w:eastAsia="ＭＳ 明朝"/>
      <w:sz w:val="24"/>
    </w:rPr>
  </w:style>
  <w:style w:type="paragraph" w:styleId="1">
    <w:name w:val="heading 1"/>
    <w:basedOn w:val="a"/>
    <w:next w:val="a"/>
    <w:link w:val="10"/>
    <w:uiPriority w:val="9"/>
    <w:qFormat/>
    <w:rsid w:val="00BE286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E286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E286C"/>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BE286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E286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E286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E286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E286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E286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286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E286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E286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E286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E286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E286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E286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E286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E286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E286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E28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86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E28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86C"/>
    <w:pPr>
      <w:spacing w:before="160" w:after="160"/>
      <w:jc w:val="center"/>
    </w:pPr>
    <w:rPr>
      <w:i/>
      <w:iCs/>
      <w:color w:val="404040" w:themeColor="text1" w:themeTint="BF"/>
    </w:rPr>
  </w:style>
  <w:style w:type="character" w:customStyle="1" w:styleId="a8">
    <w:name w:val="引用文 (文字)"/>
    <w:basedOn w:val="a0"/>
    <w:link w:val="a7"/>
    <w:uiPriority w:val="29"/>
    <w:rsid w:val="00BE286C"/>
    <w:rPr>
      <w:i/>
      <w:iCs/>
      <w:color w:val="404040" w:themeColor="text1" w:themeTint="BF"/>
    </w:rPr>
  </w:style>
  <w:style w:type="paragraph" w:styleId="a9">
    <w:name w:val="List Paragraph"/>
    <w:basedOn w:val="a"/>
    <w:uiPriority w:val="34"/>
    <w:qFormat/>
    <w:rsid w:val="00BE286C"/>
    <w:pPr>
      <w:ind w:left="720"/>
      <w:contextualSpacing/>
    </w:pPr>
  </w:style>
  <w:style w:type="character" w:styleId="21">
    <w:name w:val="Intense Emphasis"/>
    <w:basedOn w:val="a0"/>
    <w:uiPriority w:val="21"/>
    <w:qFormat/>
    <w:rsid w:val="00BE286C"/>
    <w:rPr>
      <w:i/>
      <w:iCs/>
      <w:color w:val="0F4761" w:themeColor="accent1" w:themeShade="BF"/>
    </w:rPr>
  </w:style>
  <w:style w:type="paragraph" w:styleId="22">
    <w:name w:val="Intense Quote"/>
    <w:basedOn w:val="a"/>
    <w:next w:val="a"/>
    <w:link w:val="23"/>
    <w:uiPriority w:val="30"/>
    <w:qFormat/>
    <w:rsid w:val="00BE28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E286C"/>
    <w:rPr>
      <w:i/>
      <w:iCs/>
      <w:color w:val="0F4761" w:themeColor="accent1" w:themeShade="BF"/>
    </w:rPr>
  </w:style>
  <w:style w:type="character" w:styleId="24">
    <w:name w:val="Intense Reference"/>
    <w:basedOn w:val="a0"/>
    <w:uiPriority w:val="32"/>
    <w:qFormat/>
    <w:rsid w:val="00BE286C"/>
    <w:rPr>
      <w:b/>
      <w:bCs/>
      <w:smallCaps/>
      <w:color w:val="0F4761" w:themeColor="accent1" w:themeShade="BF"/>
      <w:spacing w:val="5"/>
    </w:rPr>
  </w:style>
  <w:style w:type="paragraph" w:styleId="aa">
    <w:name w:val="header"/>
    <w:basedOn w:val="a"/>
    <w:link w:val="ab"/>
    <w:uiPriority w:val="99"/>
    <w:unhideWhenUsed/>
    <w:rsid w:val="00BE24EE"/>
    <w:pPr>
      <w:tabs>
        <w:tab w:val="center" w:pos="4252"/>
        <w:tab w:val="right" w:pos="8504"/>
      </w:tabs>
      <w:snapToGrid w:val="0"/>
    </w:pPr>
  </w:style>
  <w:style w:type="character" w:customStyle="1" w:styleId="ab">
    <w:name w:val="ヘッダー (文字)"/>
    <w:basedOn w:val="a0"/>
    <w:link w:val="aa"/>
    <w:uiPriority w:val="99"/>
    <w:rsid w:val="00BE24EE"/>
    <w:rPr>
      <w:rFonts w:ascii="ＭＳ 明朝" w:eastAsia="ＭＳ 明朝"/>
      <w:sz w:val="24"/>
    </w:rPr>
  </w:style>
  <w:style w:type="paragraph" w:styleId="ac">
    <w:name w:val="footer"/>
    <w:basedOn w:val="a"/>
    <w:link w:val="ad"/>
    <w:uiPriority w:val="99"/>
    <w:unhideWhenUsed/>
    <w:rsid w:val="00BE24EE"/>
    <w:pPr>
      <w:tabs>
        <w:tab w:val="center" w:pos="4252"/>
        <w:tab w:val="right" w:pos="8504"/>
      </w:tabs>
      <w:snapToGrid w:val="0"/>
    </w:pPr>
  </w:style>
  <w:style w:type="character" w:customStyle="1" w:styleId="ad">
    <w:name w:val="フッター (文字)"/>
    <w:basedOn w:val="a0"/>
    <w:link w:val="ac"/>
    <w:uiPriority w:val="99"/>
    <w:rsid w:val="00BE24EE"/>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403</Words>
  <Characters>2303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hhon-04</dc:creator>
  <cp:keywords/>
  <dc:description/>
  <cp:lastModifiedBy>hhon-04</cp:lastModifiedBy>
  <cp:revision>8</cp:revision>
  <cp:lastPrinted>2025-05-15T00:27:00Z</cp:lastPrinted>
  <dcterms:created xsi:type="dcterms:W3CDTF">2025-06-03T07:37:00Z</dcterms:created>
  <dcterms:modified xsi:type="dcterms:W3CDTF">2025-06-05T04:05:00Z</dcterms:modified>
</cp:coreProperties>
</file>